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633" w14:textId="12539BB8" w:rsidR="00EC3F9D" w:rsidRPr="007674C4" w:rsidRDefault="00EC3F9D" w:rsidP="00EC3F9D">
      <w:pPr>
        <w:jc w:val="center"/>
        <w:rPr>
          <w:rFonts w:asciiTheme="majorHAnsi" w:hAnsiTheme="majorHAnsi"/>
          <w:b/>
          <w:sz w:val="72"/>
          <w:szCs w:val="32"/>
        </w:rPr>
      </w:pPr>
      <w:r w:rsidRPr="007674C4">
        <w:rPr>
          <w:rFonts w:asciiTheme="majorHAnsi" w:hAnsiTheme="majorHAnsi"/>
          <w:b/>
          <w:sz w:val="72"/>
          <w:szCs w:val="32"/>
        </w:rPr>
        <w:t>COMUNE DI ______________</w:t>
      </w:r>
    </w:p>
    <w:p w14:paraId="577B7909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36DF2530" w14:textId="77777777" w:rsidR="00EC3F9D" w:rsidRPr="00EC3F9D" w:rsidRDefault="00EC3F9D" w:rsidP="00EC3F9D">
      <w:pPr>
        <w:jc w:val="center"/>
        <w:rPr>
          <w:rFonts w:asciiTheme="majorHAnsi" w:hAnsiTheme="majorHAnsi"/>
          <w:b/>
          <w:sz w:val="28"/>
        </w:rPr>
      </w:pPr>
      <w:r w:rsidRPr="00EC3F9D">
        <w:rPr>
          <w:rFonts w:asciiTheme="majorHAnsi" w:hAnsiTheme="majorHAnsi"/>
          <w:b/>
          <w:sz w:val="28"/>
        </w:rPr>
        <w:t>PROVINCIA DI ___________________</w:t>
      </w:r>
    </w:p>
    <w:p w14:paraId="29A270E4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57D1951F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1E52AC3E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64A6822A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62DC7593" w14:textId="1FC559E2" w:rsidR="006F6F4D" w:rsidRDefault="00205242" w:rsidP="00EC3F9D">
      <w:pPr>
        <w:jc w:val="center"/>
        <w:rPr>
          <w:rFonts w:asciiTheme="majorHAnsi" w:hAnsiTheme="majorHAnsi"/>
          <w:bCs/>
          <w:i/>
          <w:iCs/>
        </w:rPr>
      </w:pPr>
      <w:r w:rsidRPr="00205242">
        <w:rPr>
          <w:rFonts w:asciiTheme="majorHAnsi" w:hAnsiTheme="majorHAnsi"/>
          <w:bCs/>
          <w:i/>
          <w:iCs/>
        </w:rPr>
        <w:t>(Inserire lo stemma dell’Amministrazione)</w:t>
      </w:r>
    </w:p>
    <w:p w14:paraId="48816031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02B12CB1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0B972C87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643C6F1B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166D75CE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2943A638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457AC2E1" w14:textId="77777777" w:rsid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7DB0A933" w14:textId="77777777" w:rsidR="00954E28" w:rsidRDefault="00954E28" w:rsidP="00EC3F9D">
      <w:pPr>
        <w:jc w:val="center"/>
        <w:rPr>
          <w:rFonts w:asciiTheme="majorHAnsi" w:hAnsiTheme="majorHAnsi"/>
          <w:bCs/>
          <w:i/>
          <w:iCs/>
        </w:rPr>
      </w:pPr>
    </w:p>
    <w:p w14:paraId="351B4106" w14:textId="77777777" w:rsidR="00954E28" w:rsidRDefault="00954E28" w:rsidP="00EC3F9D">
      <w:pPr>
        <w:jc w:val="center"/>
        <w:rPr>
          <w:rFonts w:asciiTheme="majorHAnsi" w:hAnsiTheme="majorHAnsi"/>
          <w:bCs/>
          <w:i/>
          <w:iCs/>
        </w:rPr>
      </w:pPr>
    </w:p>
    <w:p w14:paraId="54045DD9" w14:textId="77777777" w:rsidR="00205242" w:rsidRPr="00205242" w:rsidRDefault="00205242" w:rsidP="00EC3F9D">
      <w:pPr>
        <w:jc w:val="center"/>
        <w:rPr>
          <w:rFonts w:asciiTheme="majorHAnsi" w:hAnsiTheme="majorHAnsi"/>
          <w:bCs/>
          <w:i/>
          <w:iCs/>
        </w:rPr>
      </w:pPr>
    </w:p>
    <w:p w14:paraId="3E976CF5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523BC3B3" w14:textId="77777777" w:rsidR="00EC3F9D" w:rsidRDefault="00EC3F9D" w:rsidP="00EC3F9D">
      <w:pPr>
        <w:jc w:val="center"/>
        <w:rPr>
          <w:rFonts w:asciiTheme="majorHAnsi" w:hAnsiTheme="majorHAnsi"/>
          <w:b/>
        </w:rPr>
      </w:pPr>
    </w:p>
    <w:p w14:paraId="59CF9BEB" w14:textId="47C5D6F1" w:rsidR="00D21958" w:rsidRPr="00954E28" w:rsidRDefault="00205242" w:rsidP="00EC3F9D">
      <w:pPr>
        <w:jc w:val="center"/>
        <w:rPr>
          <w:rFonts w:asciiTheme="majorHAnsi" w:hAnsiTheme="majorHAnsi"/>
          <w:b/>
          <w:sz w:val="40"/>
        </w:rPr>
      </w:pPr>
      <w:r w:rsidRPr="00205242">
        <w:rPr>
          <w:rFonts w:asciiTheme="majorHAnsi" w:hAnsiTheme="majorHAnsi"/>
          <w:b/>
          <w:color w:val="92D050"/>
          <w:sz w:val="40"/>
        </w:rPr>
        <w:t>________________________________________________</w:t>
      </w:r>
      <w:r w:rsidR="00514FAE" w:rsidRPr="00514FAE">
        <w:rPr>
          <w:rFonts w:asciiTheme="majorHAnsi" w:hAnsiTheme="majorHAnsi"/>
          <w:b/>
          <w:sz w:val="40"/>
        </w:rPr>
        <w:t xml:space="preserve">MODELLO </w:t>
      </w:r>
      <w:r w:rsidR="00D21958" w:rsidRPr="00954E28">
        <w:rPr>
          <w:rFonts w:asciiTheme="majorHAnsi" w:hAnsiTheme="majorHAnsi"/>
          <w:b/>
          <w:sz w:val="40"/>
        </w:rPr>
        <w:t>RELAZIONE SULLA PERFORMANCE</w:t>
      </w:r>
      <w:r w:rsidR="00EC3F9D" w:rsidRPr="00954E28">
        <w:rPr>
          <w:rFonts w:asciiTheme="majorHAnsi" w:hAnsiTheme="majorHAnsi"/>
          <w:b/>
          <w:sz w:val="40"/>
        </w:rPr>
        <w:t xml:space="preserve"> </w:t>
      </w:r>
      <w:r w:rsidRPr="00954E28">
        <w:rPr>
          <w:rFonts w:asciiTheme="majorHAnsi" w:hAnsiTheme="majorHAnsi"/>
          <w:b/>
          <w:sz w:val="40"/>
        </w:rPr>
        <w:t>PER L’ANNO 202</w:t>
      </w:r>
      <w:r w:rsidR="00C669D2">
        <w:rPr>
          <w:rFonts w:asciiTheme="majorHAnsi" w:hAnsiTheme="majorHAnsi"/>
          <w:b/>
          <w:sz w:val="40"/>
        </w:rPr>
        <w:t>4</w:t>
      </w:r>
      <w:r w:rsidRPr="00954E28">
        <w:rPr>
          <w:rFonts w:asciiTheme="majorHAnsi" w:hAnsiTheme="majorHAnsi"/>
          <w:b/>
          <w:sz w:val="40"/>
        </w:rPr>
        <w:t xml:space="preserve">, </w:t>
      </w:r>
      <w:r w:rsidR="00EC3F9D" w:rsidRPr="00954E28">
        <w:rPr>
          <w:rFonts w:asciiTheme="majorHAnsi" w:hAnsiTheme="majorHAnsi"/>
          <w:b/>
          <w:sz w:val="40"/>
        </w:rPr>
        <w:t>AI SENSI DELL’ART. 1</w:t>
      </w:r>
      <w:r w:rsidR="00D54C90" w:rsidRPr="00954E28">
        <w:rPr>
          <w:rFonts w:asciiTheme="majorHAnsi" w:hAnsiTheme="majorHAnsi"/>
          <w:b/>
          <w:sz w:val="40"/>
        </w:rPr>
        <w:t>0</w:t>
      </w:r>
      <w:r w:rsidR="00EC3F9D" w:rsidRPr="00954E28">
        <w:rPr>
          <w:rFonts w:asciiTheme="majorHAnsi" w:hAnsiTheme="majorHAnsi"/>
          <w:b/>
          <w:sz w:val="40"/>
        </w:rPr>
        <w:t xml:space="preserve"> DEL DLGS 150/2009 E S.M.I.</w:t>
      </w:r>
    </w:p>
    <w:p w14:paraId="0C9D63CF" w14:textId="77777777" w:rsidR="00D21958" w:rsidRDefault="00D21958" w:rsidP="00EC3F9D">
      <w:pPr>
        <w:tabs>
          <w:tab w:val="left" w:pos="1209"/>
        </w:tabs>
        <w:jc w:val="center"/>
        <w:rPr>
          <w:rFonts w:asciiTheme="majorHAnsi" w:hAnsiTheme="majorHAnsi"/>
          <w:b/>
        </w:rPr>
      </w:pPr>
    </w:p>
    <w:p w14:paraId="0D0AC316" w14:textId="4D20EA08" w:rsidR="00D21958" w:rsidRPr="00665ED8" w:rsidRDefault="00D21958" w:rsidP="00D21958">
      <w:pPr>
        <w:jc w:val="both"/>
        <w:rPr>
          <w:rFonts w:asciiTheme="majorHAnsi" w:hAnsiTheme="majorHAnsi"/>
          <w:b/>
        </w:rPr>
      </w:pPr>
      <w:r w:rsidRPr="00D21958">
        <w:rPr>
          <w:rFonts w:asciiTheme="majorHAnsi" w:hAnsiTheme="majorHAnsi"/>
        </w:rPr>
        <w:br w:type="page"/>
      </w:r>
    </w:p>
    <w:p w14:paraId="011DD1F6" w14:textId="77777777" w:rsidR="00954E28" w:rsidRPr="00954E28" w:rsidRDefault="00954E28" w:rsidP="00954E28">
      <w:pPr>
        <w:pStyle w:val="a"/>
        <w:numPr>
          <w:ilvl w:val="0"/>
          <w:numId w:val="5"/>
        </w:numPr>
        <w:rPr>
          <w:rFonts w:asciiTheme="majorHAnsi" w:hAnsiTheme="majorHAnsi" w:cstheme="majorHAnsi"/>
          <w:caps/>
          <w:sz w:val="24"/>
          <w:szCs w:val="24"/>
        </w:rPr>
      </w:pPr>
      <w:r w:rsidRPr="00954E28">
        <w:rPr>
          <w:rFonts w:asciiTheme="majorHAnsi" w:hAnsiTheme="majorHAnsi" w:cstheme="majorHAnsi"/>
          <w:caps/>
          <w:sz w:val="24"/>
          <w:szCs w:val="24"/>
        </w:rPr>
        <w:lastRenderedPageBreak/>
        <w:t>I riferimenti normativi e regolamentari</w:t>
      </w:r>
    </w:p>
    <w:p w14:paraId="700C6989" w14:textId="77777777" w:rsidR="00954E28" w:rsidRPr="00954E28" w:rsidRDefault="00954E28" w:rsidP="00954E28">
      <w:pPr>
        <w:pStyle w:val="a"/>
        <w:ind w:firstLine="708"/>
        <w:rPr>
          <w:rFonts w:asciiTheme="majorHAnsi" w:hAnsiTheme="majorHAnsi" w:cstheme="majorHAnsi"/>
          <w:b/>
          <w:i/>
          <w:sz w:val="24"/>
          <w:szCs w:val="24"/>
        </w:rPr>
      </w:pPr>
    </w:p>
    <w:p w14:paraId="011AD1C3" w14:textId="666F99FE" w:rsidR="00954E28" w:rsidRPr="007674C4" w:rsidRDefault="007674C4" w:rsidP="007674C4">
      <w:pPr>
        <w:pStyle w:val="a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Considerati i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 contenut</w:t>
      </w:r>
      <w:r>
        <w:rPr>
          <w:rFonts w:asciiTheme="majorHAnsi" w:hAnsiTheme="majorHAnsi" w:cstheme="majorHAnsi"/>
          <w:sz w:val="24"/>
          <w:szCs w:val="24"/>
        </w:rPr>
        <w:t xml:space="preserve">i 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del </w:t>
      </w:r>
      <w:r>
        <w:rPr>
          <w:rFonts w:asciiTheme="majorHAnsi" w:hAnsiTheme="majorHAnsi" w:cstheme="majorHAnsi"/>
          <w:sz w:val="24"/>
          <w:szCs w:val="24"/>
        </w:rPr>
        <w:t>dlgs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 27 ottobre 2009 n. 150</w:t>
      </w:r>
      <w:r>
        <w:rPr>
          <w:rFonts w:asciiTheme="majorHAnsi" w:hAnsiTheme="majorHAnsi" w:cstheme="majorHAnsi"/>
          <w:sz w:val="24"/>
          <w:szCs w:val="24"/>
        </w:rPr>
        <w:t>,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 “Attuazione della legge 4 marzo 2009, n. </w:t>
      </w:r>
      <w:smartTag w:uri="urn:schemas-microsoft-com:office:smarttags" w:element="metricconverter">
        <w:smartTagPr>
          <w:attr w:name="ProductID" w:val="15, in"/>
        </w:smartTagPr>
        <w:r w:rsidR="00954E28" w:rsidRPr="00954E28">
          <w:rPr>
            <w:rFonts w:asciiTheme="majorHAnsi" w:hAnsiTheme="majorHAnsi" w:cstheme="majorHAnsi"/>
            <w:sz w:val="24"/>
            <w:szCs w:val="24"/>
          </w:rPr>
          <w:t>15, in</w:t>
        </w:r>
      </w:smartTag>
      <w:r w:rsidR="00954E28" w:rsidRPr="00954E28">
        <w:rPr>
          <w:rFonts w:asciiTheme="majorHAnsi" w:hAnsiTheme="majorHAnsi" w:cstheme="majorHAnsi"/>
          <w:sz w:val="24"/>
          <w:szCs w:val="24"/>
        </w:rPr>
        <w:t xml:space="preserve"> materia di ottimizzazione della produttività del lavoro pubblico e di efficienza e trasparenza delle pubbliche amministrazioni”</w:t>
      </w:r>
      <w:r>
        <w:rPr>
          <w:rFonts w:asciiTheme="majorHAnsi" w:hAnsiTheme="majorHAnsi" w:cstheme="majorHAnsi"/>
          <w:sz w:val="24"/>
          <w:szCs w:val="24"/>
        </w:rPr>
        <w:t xml:space="preserve"> e s.m.i</w:t>
      </w:r>
      <w:r w:rsidR="00954E28" w:rsidRPr="00954E28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C34A10">
        <w:rPr>
          <w:rFonts w:asciiTheme="majorHAnsi" w:hAnsiTheme="majorHAnsi" w:cstheme="majorHAnsi"/>
          <w:sz w:val="24"/>
          <w:szCs w:val="24"/>
        </w:rPr>
        <w:t xml:space="preserve">nonché le linee guida del Dipartimento della Funzione Pubblica, </w:t>
      </w:r>
      <w:r w:rsidR="00D86C02">
        <w:rPr>
          <w:rFonts w:asciiTheme="majorHAnsi" w:hAnsiTheme="majorHAnsi" w:cstheme="majorHAnsi"/>
          <w:sz w:val="24"/>
          <w:szCs w:val="24"/>
        </w:rPr>
        <w:t>ovvero</w:t>
      </w:r>
      <w:r w:rsidR="00954E28" w:rsidRPr="007674C4">
        <w:rPr>
          <w:rFonts w:asciiTheme="majorHAnsi" w:hAnsiTheme="majorHAnsi" w:cstheme="majorHAnsi"/>
          <w:sz w:val="24"/>
          <w:szCs w:val="24"/>
        </w:rPr>
        <w:t xml:space="preserve"> che:</w:t>
      </w:r>
    </w:p>
    <w:p w14:paraId="7CEDCEAC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la misurazione e la valutazione della performance delle strutture organizzative e dei dipendenti del Comune sia finalizzata ad ottimizzare la produttività del lavoro nonché la qualità, l’efficienza, l’integrità e la trasparenza dell’attività amministrativa alla luce dei principi contenuti nel Titolo II del decreto legislativo 27 ottobre 2009, n. 150;</w:t>
      </w:r>
    </w:p>
    <w:p w14:paraId="4A1E9C76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il sistema di misurazione e valutazione della performance sia altresì finalizzato alla valorizzazione del merito e al conseguente riconoscimento di meccanismi premiali ai dipendenti dell’ente, in conformità a quanto previsto dalle disposizioni contenute nei Titoli II e III del decreto legislativo 27 ottobre 2009, n. 150;</w:t>
      </w:r>
    </w:p>
    <w:p w14:paraId="1365498A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l’amministrazione valuti annualmente la performance organizzativa e individuale e che, a tale fine adotti, con apposito provvedimento, il Sistema di Misurazione e Valutazione della Performance, il quale sulla base delle logiche definite dai predetti principi generali di misurazione, costituisce il Sistema di misurazione dell’Ente;</w:t>
      </w:r>
    </w:p>
    <w:p w14:paraId="2FC2F179" w14:textId="77777777" w:rsidR="00954E28" w:rsidRPr="00954E28" w:rsidRDefault="00954E28" w:rsidP="00954E28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 xml:space="preserve">l’Organo di Valutazione controlli e rilevi la corretta attuazione della trasparenza e la pubblicazione sul sito web istituzionale dell’Ente di tutte le informazioni previste nel citato decreto e nei successivi DL 174 e 179 del 2012. </w:t>
      </w:r>
    </w:p>
    <w:p w14:paraId="64B68D97" w14:textId="77777777" w:rsidR="00954E28" w:rsidRPr="00954E28" w:rsidRDefault="00954E28" w:rsidP="00954E28">
      <w:pPr>
        <w:suppressAutoHyphens/>
        <w:jc w:val="both"/>
        <w:rPr>
          <w:rFonts w:asciiTheme="majorHAnsi" w:hAnsiTheme="majorHAnsi" w:cstheme="majorHAnsi"/>
        </w:rPr>
      </w:pPr>
    </w:p>
    <w:p w14:paraId="0BD55491" w14:textId="02C53C91" w:rsidR="00954E28" w:rsidRPr="00954E28" w:rsidRDefault="00954E28" w:rsidP="00954E28">
      <w:pPr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Preso atto che il “</w:t>
      </w:r>
      <w:r w:rsidR="00D86C02">
        <w:rPr>
          <w:rFonts w:asciiTheme="majorHAnsi" w:hAnsiTheme="majorHAnsi" w:cstheme="majorHAnsi"/>
        </w:rPr>
        <w:t>Regolamento per la</w:t>
      </w:r>
      <w:r w:rsidRPr="00954E28">
        <w:rPr>
          <w:rFonts w:asciiTheme="majorHAnsi" w:hAnsiTheme="majorHAnsi" w:cstheme="majorHAnsi"/>
        </w:rPr>
        <w:t xml:space="preserve"> misurazione e valutazione della performance”, </w:t>
      </w:r>
      <w:r w:rsidR="00D86C02">
        <w:rPr>
          <w:rFonts w:asciiTheme="majorHAnsi" w:hAnsiTheme="majorHAnsi" w:cstheme="majorHAnsi"/>
        </w:rPr>
        <w:t xml:space="preserve">approvato con delibera di giunta n. ___ del _____________ e </w:t>
      </w:r>
      <w:r w:rsidRPr="00954E28">
        <w:rPr>
          <w:rFonts w:asciiTheme="majorHAnsi" w:hAnsiTheme="majorHAnsi" w:cstheme="majorHAnsi"/>
        </w:rPr>
        <w:t>predisposto ai sensi dell’art. 7</w:t>
      </w:r>
      <w:r w:rsidR="00D86C02">
        <w:rPr>
          <w:rFonts w:asciiTheme="majorHAnsi" w:hAnsiTheme="majorHAnsi" w:cstheme="majorHAnsi"/>
        </w:rPr>
        <w:t xml:space="preserve"> c.</w:t>
      </w:r>
      <w:r w:rsidRPr="00954E28">
        <w:rPr>
          <w:rFonts w:asciiTheme="majorHAnsi" w:hAnsiTheme="majorHAnsi" w:cstheme="majorHAnsi"/>
        </w:rPr>
        <w:t xml:space="preserve"> 1 del D.Lgs. n.150/2009 prevede: </w:t>
      </w:r>
    </w:p>
    <w:p w14:paraId="1219E8DD" w14:textId="77777777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 xml:space="preserve">a)  le modalità di raccordo e integrazione con i documenti di programmazione </w:t>
      </w:r>
      <w:smartTag w:uri="urn:schemas-microsoft-com:office:smarttags" w:element="PersonName">
        <w:r w:rsidRPr="00954E28">
          <w:rPr>
            <w:rFonts w:asciiTheme="majorHAnsi" w:hAnsiTheme="majorHAnsi" w:cstheme="majorHAnsi"/>
            <w:color w:val="auto"/>
          </w:rPr>
          <w:t>fin</w:t>
        </w:r>
      </w:smartTag>
      <w:r w:rsidRPr="00954E28">
        <w:rPr>
          <w:rFonts w:asciiTheme="majorHAnsi" w:hAnsiTheme="majorHAnsi" w:cstheme="majorHAnsi"/>
          <w:color w:val="auto"/>
        </w:rPr>
        <w:t xml:space="preserve">anziaria e di bilancio; </w:t>
      </w:r>
    </w:p>
    <w:p w14:paraId="070723E1" w14:textId="77777777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 xml:space="preserve">b) le procedure di conciliazione relative all'applicazione del sistema di misurazione e valutazione della performance; </w:t>
      </w:r>
    </w:p>
    <w:p w14:paraId="37F82E0E" w14:textId="77777777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>c)  le modalità di raccordo e di integrazione con i sistemi di controllo esistenti;</w:t>
      </w:r>
    </w:p>
    <w:p w14:paraId="470B9538" w14:textId="3FD99C35" w:rsidR="00954E28" w:rsidRPr="00954E28" w:rsidRDefault="00954E28" w:rsidP="00954E28">
      <w:pPr>
        <w:pStyle w:val="Default"/>
        <w:ind w:left="851" w:hanging="142"/>
        <w:jc w:val="both"/>
        <w:rPr>
          <w:rFonts w:asciiTheme="majorHAnsi" w:hAnsiTheme="majorHAnsi" w:cstheme="majorHAnsi"/>
          <w:color w:val="auto"/>
        </w:rPr>
      </w:pPr>
      <w:r w:rsidRPr="00954E28">
        <w:rPr>
          <w:rFonts w:asciiTheme="majorHAnsi" w:hAnsiTheme="majorHAnsi" w:cstheme="majorHAnsi"/>
          <w:color w:val="auto"/>
        </w:rPr>
        <w:t>d)  le fasi, i tempi, le modalità, i soggetti e le responsabilità del processo di misurazione e valutazione della performance, in conformità alle disposizioni del regolamento di ordinamento</w:t>
      </w:r>
      <w:r w:rsidR="00D86C02">
        <w:rPr>
          <w:rFonts w:asciiTheme="majorHAnsi" w:hAnsiTheme="majorHAnsi" w:cstheme="majorHAnsi"/>
          <w:color w:val="auto"/>
        </w:rPr>
        <w:t>.</w:t>
      </w:r>
    </w:p>
    <w:p w14:paraId="22685FC9" w14:textId="77777777" w:rsidR="00954E28" w:rsidRPr="00954E28" w:rsidRDefault="00954E28" w:rsidP="00954E28">
      <w:pPr>
        <w:suppressAutoHyphens/>
        <w:jc w:val="both"/>
        <w:rPr>
          <w:rFonts w:asciiTheme="majorHAnsi" w:hAnsiTheme="majorHAnsi" w:cstheme="majorHAnsi"/>
        </w:rPr>
      </w:pPr>
    </w:p>
    <w:p w14:paraId="192F5EB7" w14:textId="64ADB3B6" w:rsidR="00954E28" w:rsidRPr="00954E28" w:rsidRDefault="00954E28" w:rsidP="00954E28">
      <w:pPr>
        <w:suppressAutoHyphens/>
        <w:jc w:val="both"/>
        <w:rPr>
          <w:rFonts w:asciiTheme="majorHAnsi" w:hAnsiTheme="majorHAnsi" w:cstheme="majorHAnsi"/>
        </w:rPr>
      </w:pPr>
      <w:r w:rsidRPr="00954E28">
        <w:rPr>
          <w:rFonts w:asciiTheme="majorHAnsi" w:hAnsiTheme="majorHAnsi" w:cstheme="majorHAnsi"/>
        </w:rPr>
        <w:t>Rilevato, in particolare, che la funzione di misurazione e valutazione dell</w:t>
      </w:r>
      <w:r w:rsidR="00C95160">
        <w:rPr>
          <w:rFonts w:asciiTheme="majorHAnsi" w:hAnsiTheme="majorHAnsi" w:cstheme="majorHAnsi"/>
        </w:rPr>
        <w:t>a</w:t>
      </w:r>
      <w:r w:rsidRPr="00954E28">
        <w:rPr>
          <w:rFonts w:asciiTheme="majorHAnsi" w:hAnsiTheme="majorHAnsi" w:cstheme="majorHAnsi"/>
        </w:rPr>
        <w:t xml:space="preserve"> performance organizzativa e individuale relativa alle posizioni di vertice della struttura organizzativa </w:t>
      </w:r>
      <w:r w:rsidR="006A3131">
        <w:rPr>
          <w:rFonts w:asciiTheme="majorHAnsi" w:hAnsiTheme="majorHAnsi" w:cstheme="majorHAnsi"/>
        </w:rPr>
        <w:t>negli Enti Locali</w:t>
      </w:r>
      <w:r w:rsidRPr="00954E28">
        <w:rPr>
          <w:rFonts w:asciiTheme="majorHAnsi" w:hAnsiTheme="majorHAnsi" w:cstheme="majorHAnsi"/>
        </w:rPr>
        <w:t xml:space="preserve"> è svolta dal Nucleo di Valutazione o Organismo Indipendente di Valutazione</w:t>
      </w:r>
      <w:r w:rsidR="00D86C02">
        <w:rPr>
          <w:rFonts w:asciiTheme="majorHAnsi" w:hAnsiTheme="majorHAnsi" w:cstheme="majorHAnsi"/>
        </w:rPr>
        <w:t>,</w:t>
      </w:r>
      <w:r w:rsidRPr="00954E28">
        <w:rPr>
          <w:rFonts w:asciiTheme="majorHAnsi" w:hAnsiTheme="majorHAnsi" w:cstheme="majorHAnsi"/>
        </w:rPr>
        <w:t xml:space="preserve"> ai sensi dell’art. 147 del D.Lgs n. 267/2000.</w:t>
      </w:r>
    </w:p>
    <w:p w14:paraId="49514AE7" w14:textId="77777777" w:rsidR="00954E28" w:rsidRPr="00954E28" w:rsidRDefault="00954E28" w:rsidP="00954E28">
      <w:pPr>
        <w:suppressAutoHyphens/>
        <w:ind w:firstLine="426"/>
        <w:jc w:val="both"/>
        <w:rPr>
          <w:rFonts w:asciiTheme="majorHAnsi" w:hAnsiTheme="majorHAnsi" w:cstheme="majorHAnsi"/>
        </w:rPr>
      </w:pPr>
    </w:p>
    <w:p w14:paraId="4206AEC5" w14:textId="0237E0C2" w:rsidR="00954E28" w:rsidRPr="00954E28" w:rsidRDefault="00954E28" w:rsidP="00954E2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bookmarkStart w:id="0" w:name="_Hlk157760053"/>
      <w:r w:rsidRPr="00954E28">
        <w:rPr>
          <w:rFonts w:asciiTheme="majorHAnsi" w:hAnsiTheme="majorHAnsi" w:cstheme="majorHAnsi"/>
          <w:color w:val="000000"/>
        </w:rPr>
        <w:t xml:space="preserve">La Relazione sulla </w:t>
      </w:r>
      <w:r w:rsidRPr="00954E28">
        <w:rPr>
          <w:rFonts w:asciiTheme="majorHAnsi" w:hAnsiTheme="majorHAnsi" w:cstheme="majorHAnsi"/>
          <w:iCs/>
          <w:color w:val="000000"/>
        </w:rPr>
        <w:t xml:space="preserve">performance </w:t>
      </w:r>
      <w:r w:rsidRPr="00954E28">
        <w:rPr>
          <w:rFonts w:asciiTheme="majorHAnsi" w:hAnsiTheme="majorHAnsi" w:cstheme="majorHAnsi"/>
          <w:color w:val="000000"/>
        </w:rPr>
        <w:t xml:space="preserve">prevista dall’art. 10, comma 1, lettera b), del </w:t>
      </w:r>
      <w:r w:rsidR="00D86C02">
        <w:rPr>
          <w:rFonts w:asciiTheme="majorHAnsi" w:hAnsiTheme="majorHAnsi" w:cstheme="majorHAnsi"/>
          <w:color w:val="000000"/>
        </w:rPr>
        <w:t>D</w:t>
      </w:r>
      <w:r w:rsidRPr="00954E28">
        <w:rPr>
          <w:rFonts w:asciiTheme="majorHAnsi" w:hAnsiTheme="majorHAnsi" w:cstheme="majorHAnsi"/>
          <w:color w:val="000000"/>
        </w:rPr>
        <w:t xml:space="preserve">ecreto costituisce lo strumento mediante il quale l’amministrazione illustra ai cittadini e a tutti gli altri </w:t>
      </w:r>
      <w:r w:rsidRPr="00954E28">
        <w:rPr>
          <w:rFonts w:asciiTheme="majorHAnsi" w:hAnsiTheme="majorHAnsi" w:cstheme="majorHAnsi"/>
          <w:iCs/>
          <w:color w:val="000000"/>
        </w:rPr>
        <w:t>stakeholder</w:t>
      </w:r>
      <w:r w:rsidRPr="00954E28">
        <w:rPr>
          <w:rFonts w:asciiTheme="majorHAnsi" w:hAnsiTheme="majorHAnsi" w:cstheme="majorHAnsi"/>
          <w:color w:val="000000"/>
        </w:rPr>
        <w:t xml:space="preserve">, interni ed esterni, i risultati ottenuti nel corso dell’anno precedente, concludendo in tal modo il ciclo di gestione della </w:t>
      </w:r>
      <w:r w:rsidRPr="00954E28">
        <w:rPr>
          <w:rFonts w:asciiTheme="majorHAnsi" w:hAnsiTheme="majorHAnsi" w:cstheme="majorHAnsi"/>
          <w:iCs/>
          <w:color w:val="000000"/>
        </w:rPr>
        <w:t>performance</w:t>
      </w:r>
      <w:r w:rsidRPr="00954E28">
        <w:rPr>
          <w:rFonts w:asciiTheme="majorHAnsi" w:hAnsiTheme="majorHAnsi" w:cstheme="majorHAnsi"/>
          <w:color w:val="000000"/>
        </w:rPr>
        <w:t xml:space="preserve">. </w:t>
      </w:r>
    </w:p>
    <w:bookmarkEnd w:id="0"/>
    <w:p w14:paraId="58DCE4A5" w14:textId="77777777" w:rsidR="00954E28" w:rsidRPr="00954E28" w:rsidRDefault="00954E28" w:rsidP="00954E2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 w:rsidRPr="00954E28">
        <w:rPr>
          <w:rFonts w:asciiTheme="majorHAnsi" w:hAnsiTheme="majorHAnsi" w:cstheme="majorHAnsi"/>
          <w:color w:val="000000"/>
        </w:rPr>
        <w:t xml:space="preserve">Più in dettaglio, la Relazione deve evidenziare a consuntivo i </w:t>
      </w:r>
      <w:r w:rsidRPr="00954E28">
        <w:rPr>
          <w:rFonts w:asciiTheme="majorHAnsi" w:hAnsiTheme="majorHAnsi" w:cstheme="majorHAnsi"/>
          <w:bCs/>
          <w:color w:val="000000"/>
        </w:rPr>
        <w:t xml:space="preserve">risultati organizzativi </w:t>
      </w:r>
      <w:r w:rsidRPr="00954E28">
        <w:rPr>
          <w:rFonts w:asciiTheme="majorHAnsi" w:hAnsiTheme="majorHAnsi" w:cstheme="majorHAnsi"/>
          <w:color w:val="000000"/>
        </w:rPr>
        <w:t xml:space="preserve">e </w:t>
      </w:r>
      <w:r w:rsidRPr="00954E28">
        <w:rPr>
          <w:rFonts w:asciiTheme="majorHAnsi" w:hAnsiTheme="majorHAnsi" w:cstheme="majorHAnsi"/>
          <w:bCs/>
          <w:color w:val="000000"/>
        </w:rPr>
        <w:t xml:space="preserve">individuali raggiunti </w:t>
      </w:r>
      <w:r w:rsidRPr="00954E28">
        <w:rPr>
          <w:rFonts w:asciiTheme="majorHAnsi" w:hAnsiTheme="majorHAnsi" w:cstheme="majorHAnsi"/>
          <w:color w:val="000000"/>
        </w:rPr>
        <w:t xml:space="preserve">rispetto ai singoli obiettivi programmati e alle risorse, con rilevazione degli eventuali scostamenti registrati nel corso dell’anno, indicandone le cause e le misure correttive da adottare. </w:t>
      </w:r>
    </w:p>
    <w:p w14:paraId="03BC1A6F" w14:textId="77777777" w:rsidR="00954E28" w:rsidRPr="00954E28" w:rsidRDefault="00954E28" w:rsidP="00954E28">
      <w:pPr>
        <w:autoSpaceDE w:val="0"/>
        <w:autoSpaceDN w:val="0"/>
        <w:adjustRightInd w:val="0"/>
        <w:spacing w:after="120"/>
        <w:ind w:firstLine="360"/>
        <w:jc w:val="both"/>
        <w:rPr>
          <w:rFonts w:asciiTheme="majorHAnsi" w:hAnsiTheme="majorHAnsi" w:cstheme="majorHAnsi"/>
          <w:color w:val="000000"/>
        </w:rPr>
      </w:pPr>
    </w:p>
    <w:p w14:paraId="624EBA29" w14:textId="55A7974E" w:rsidR="00954E28" w:rsidRPr="00BE23CE" w:rsidRDefault="00954E28" w:rsidP="00BE23CE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caps/>
        </w:rPr>
      </w:pPr>
      <w:r w:rsidRPr="00BE23CE">
        <w:rPr>
          <w:rFonts w:asciiTheme="majorHAnsi" w:eastAsia="Times New Roman" w:hAnsiTheme="majorHAnsi" w:cstheme="majorHAnsi"/>
          <w:caps/>
        </w:rPr>
        <w:t>Il processo di valutazione</w:t>
      </w:r>
      <w:r w:rsidR="00C34A10">
        <w:rPr>
          <w:rFonts w:asciiTheme="majorHAnsi" w:eastAsia="Times New Roman" w:hAnsiTheme="majorHAnsi" w:cstheme="majorHAnsi"/>
          <w:caps/>
        </w:rPr>
        <w:t xml:space="preserve"> DELLA PERFORMANCE</w:t>
      </w:r>
    </w:p>
    <w:p w14:paraId="2EA61184" w14:textId="77777777" w:rsidR="004E39A4" w:rsidRPr="00BE23CE" w:rsidRDefault="004E39A4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</w:p>
    <w:p w14:paraId="5AFE6760" w14:textId="22E74F25" w:rsidR="00954E28" w:rsidRDefault="004E39A4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 w:rsidRPr="00BE23CE">
        <w:rPr>
          <w:rFonts w:asciiTheme="majorHAnsi" w:hAnsiTheme="majorHAnsi" w:cstheme="majorHAnsi"/>
          <w:color w:val="000000"/>
        </w:rPr>
        <w:t>Il Nucleo</w:t>
      </w:r>
      <w:r w:rsidR="00954E28" w:rsidRPr="00BE23CE">
        <w:rPr>
          <w:rFonts w:asciiTheme="majorHAnsi" w:hAnsiTheme="majorHAnsi" w:cstheme="majorHAnsi"/>
          <w:color w:val="000000"/>
        </w:rPr>
        <w:t xml:space="preserve"> di Valutazione, sulla scorta delle singole schede “obiettivi strategici e degli obiettivi operativi” inseriti nel </w:t>
      </w:r>
      <w:r w:rsidRPr="00BE23CE">
        <w:rPr>
          <w:rFonts w:asciiTheme="majorHAnsi" w:hAnsiTheme="majorHAnsi" w:cstheme="majorHAnsi"/>
          <w:color w:val="000000"/>
        </w:rPr>
        <w:t>PIAO, Piano Integrato di Attività e Organizzazione,</w:t>
      </w:r>
      <w:r w:rsidR="00954E28" w:rsidRPr="00BE23CE">
        <w:rPr>
          <w:rFonts w:asciiTheme="majorHAnsi" w:hAnsiTheme="majorHAnsi" w:cstheme="majorHAnsi"/>
          <w:color w:val="000000"/>
        </w:rPr>
        <w:t xml:space="preserve"> dell’anno di riferimento</w:t>
      </w:r>
      <w:r w:rsidR="00581616">
        <w:rPr>
          <w:rFonts w:asciiTheme="majorHAnsi" w:hAnsiTheme="majorHAnsi" w:cstheme="majorHAnsi"/>
          <w:color w:val="000000"/>
        </w:rPr>
        <w:t xml:space="preserve"> approvato con delibera di giunta n. ____ del ______________</w:t>
      </w:r>
      <w:r w:rsidR="00954E28" w:rsidRPr="00BE23CE">
        <w:rPr>
          <w:rFonts w:asciiTheme="majorHAnsi" w:hAnsiTheme="majorHAnsi" w:cstheme="majorHAnsi"/>
          <w:color w:val="000000"/>
        </w:rPr>
        <w:t xml:space="preserve">, </w:t>
      </w:r>
      <w:r w:rsidR="00F80452">
        <w:rPr>
          <w:rFonts w:asciiTheme="majorHAnsi" w:hAnsiTheme="majorHAnsi" w:cstheme="majorHAnsi"/>
          <w:color w:val="000000"/>
        </w:rPr>
        <w:t xml:space="preserve">che si allega alla presente relazione, </w:t>
      </w:r>
      <w:r w:rsidR="00954E28" w:rsidRPr="00BE23CE">
        <w:rPr>
          <w:rFonts w:asciiTheme="majorHAnsi" w:hAnsiTheme="majorHAnsi" w:cstheme="majorHAnsi"/>
          <w:color w:val="000000"/>
        </w:rPr>
        <w:t>e  in base alle relazioni finali rese dai Dirigenti</w:t>
      </w:r>
      <w:r w:rsidR="00581616">
        <w:rPr>
          <w:rFonts w:asciiTheme="majorHAnsi" w:hAnsiTheme="majorHAnsi" w:cstheme="majorHAnsi"/>
          <w:color w:val="000000"/>
        </w:rPr>
        <w:t>/</w:t>
      </w:r>
      <w:r w:rsidR="00954E28" w:rsidRPr="00BE23CE">
        <w:rPr>
          <w:rFonts w:asciiTheme="majorHAnsi" w:hAnsiTheme="majorHAnsi" w:cstheme="majorHAnsi"/>
          <w:color w:val="000000"/>
        </w:rPr>
        <w:t xml:space="preserve">Responsabili </w:t>
      </w:r>
      <w:r w:rsidR="007330A9">
        <w:rPr>
          <w:rFonts w:asciiTheme="majorHAnsi" w:hAnsiTheme="majorHAnsi" w:cstheme="majorHAnsi"/>
          <w:color w:val="000000"/>
        </w:rPr>
        <w:t xml:space="preserve">(allegate alla presente relazione) </w:t>
      </w:r>
      <w:r w:rsidR="00581616">
        <w:rPr>
          <w:rFonts w:asciiTheme="majorHAnsi" w:hAnsiTheme="majorHAnsi" w:cstheme="majorHAnsi"/>
          <w:color w:val="000000"/>
        </w:rPr>
        <w:t>procede alla proposta di</w:t>
      </w:r>
      <w:r w:rsidR="00954E28" w:rsidRPr="00BE23CE">
        <w:rPr>
          <w:rFonts w:asciiTheme="majorHAnsi" w:hAnsiTheme="majorHAnsi" w:cstheme="majorHAnsi"/>
          <w:color w:val="000000"/>
        </w:rPr>
        <w:t xml:space="preserve"> valutazione </w:t>
      </w:r>
      <w:r w:rsidR="007330A9">
        <w:rPr>
          <w:rFonts w:asciiTheme="majorHAnsi" w:hAnsiTheme="majorHAnsi" w:cstheme="majorHAnsi"/>
          <w:color w:val="000000"/>
        </w:rPr>
        <w:t xml:space="preserve">sia </w:t>
      </w:r>
      <w:r w:rsidR="00954E28" w:rsidRPr="00BE23CE">
        <w:rPr>
          <w:rFonts w:asciiTheme="majorHAnsi" w:hAnsiTheme="majorHAnsi" w:cstheme="majorHAnsi"/>
          <w:color w:val="000000"/>
        </w:rPr>
        <w:t xml:space="preserve">della performance organizzativa dell’Ente </w:t>
      </w:r>
      <w:r w:rsidR="007330A9">
        <w:rPr>
          <w:rFonts w:asciiTheme="majorHAnsi" w:hAnsiTheme="majorHAnsi" w:cstheme="majorHAnsi"/>
          <w:color w:val="000000"/>
        </w:rPr>
        <w:t>ch</w:t>
      </w:r>
      <w:r w:rsidR="00954E28" w:rsidRPr="00BE23CE">
        <w:rPr>
          <w:rFonts w:asciiTheme="majorHAnsi" w:hAnsiTheme="majorHAnsi" w:cstheme="majorHAnsi"/>
          <w:color w:val="000000"/>
        </w:rPr>
        <w:t xml:space="preserve">e delle singole Strutture </w:t>
      </w:r>
      <w:r w:rsidR="00581616">
        <w:rPr>
          <w:rFonts w:asciiTheme="majorHAnsi" w:hAnsiTheme="majorHAnsi" w:cstheme="majorHAnsi"/>
          <w:color w:val="000000"/>
        </w:rPr>
        <w:t xml:space="preserve">Organizzative </w:t>
      </w:r>
      <w:r w:rsidR="00954E28" w:rsidRPr="00BE23CE">
        <w:rPr>
          <w:rFonts w:asciiTheme="majorHAnsi" w:hAnsiTheme="majorHAnsi" w:cstheme="majorHAnsi"/>
          <w:color w:val="000000"/>
        </w:rPr>
        <w:t>al fine di assicurare la funzione di valutazione dell’adeguatezza delle scelte compiute in sede di attuazione dei piani, dei programmi e degli altri strumenti di determinazione dell’indirizzo politico in termini di congruenza tra i risultati conseguiti e gli obiettivi predefiniti.</w:t>
      </w:r>
    </w:p>
    <w:p w14:paraId="316BE0E6" w14:textId="77C84C02" w:rsidR="007330A9" w:rsidRDefault="007330A9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Ai fini della proposta di valutazione della performance organizzativa si allegano i risultati degli esiti delle indagini di customer satisfaction, dei controlli interni, del monitoraggio dell’implementazione del piano anticorruzione, ai sensi della L. 190/2012 e s.m.i., e ogni altra documentazione utile.</w:t>
      </w:r>
    </w:p>
    <w:p w14:paraId="6E2CC27F" w14:textId="11535D0F" w:rsidR="007330A9" w:rsidRDefault="007330A9" w:rsidP="00BE23CE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bookmarkStart w:id="1" w:name="_Hlk157760694"/>
      <w:r>
        <w:rPr>
          <w:rFonts w:asciiTheme="majorHAnsi" w:hAnsiTheme="majorHAnsi" w:cstheme="majorHAnsi"/>
          <w:color w:val="000000"/>
        </w:rPr>
        <w:t>Per quanto riguarda il rispetto degli obblighi di trasparenza, ai sensi del dlgs 33/2013 e s.m.i., si rimanda all’accesso alla sezione Amministrazione Trasparente del sito web dell’Ente.</w:t>
      </w:r>
    </w:p>
    <w:bookmarkEnd w:id="1"/>
    <w:p w14:paraId="26CF0793" w14:textId="3E0EBCEF" w:rsidR="00954E28" w:rsidRPr="00E2030F" w:rsidRDefault="00954E28" w:rsidP="00E2030F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color w:val="000000"/>
        </w:rPr>
      </w:pPr>
      <w:r w:rsidRPr="00E2030F">
        <w:rPr>
          <w:rFonts w:asciiTheme="majorHAnsi" w:hAnsiTheme="majorHAnsi" w:cstheme="majorHAnsi"/>
          <w:color w:val="000000"/>
        </w:rPr>
        <w:t xml:space="preserve">La valutazione </w:t>
      </w:r>
      <w:r w:rsidR="007330A9">
        <w:rPr>
          <w:rFonts w:asciiTheme="majorHAnsi" w:hAnsiTheme="majorHAnsi" w:cstheme="majorHAnsi"/>
          <w:color w:val="000000"/>
        </w:rPr>
        <w:t xml:space="preserve">complessiva </w:t>
      </w:r>
      <w:r w:rsidRPr="00E2030F">
        <w:rPr>
          <w:rFonts w:asciiTheme="majorHAnsi" w:hAnsiTheme="majorHAnsi" w:cstheme="majorHAnsi"/>
          <w:color w:val="000000"/>
        </w:rPr>
        <w:t>dell’attività svolta dai Dirigenti</w:t>
      </w:r>
      <w:r w:rsidR="007330A9">
        <w:rPr>
          <w:rFonts w:asciiTheme="majorHAnsi" w:hAnsiTheme="majorHAnsi" w:cstheme="majorHAnsi"/>
          <w:color w:val="000000"/>
        </w:rPr>
        <w:t xml:space="preserve">/Responsabili </w:t>
      </w:r>
      <w:r w:rsidRPr="00E2030F">
        <w:rPr>
          <w:rFonts w:asciiTheme="majorHAnsi" w:hAnsiTheme="majorHAnsi" w:cstheme="majorHAnsi"/>
          <w:color w:val="000000"/>
        </w:rPr>
        <w:t xml:space="preserve">ai fini dell’erogazione dell’indennità di risultato, </w:t>
      </w:r>
      <w:r w:rsidR="007330A9">
        <w:rPr>
          <w:rFonts w:asciiTheme="majorHAnsi" w:hAnsiTheme="majorHAnsi" w:cstheme="majorHAnsi"/>
          <w:color w:val="000000"/>
        </w:rPr>
        <w:t>ai sensi del CCNL del Comparto Funzioni Locali vigente, viene svolta sulla base di quanto sopra riportato e sulla base delle previsioni del Regolamento di misurazione e valutazione della performance di Ente.</w:t>
      </w:r>
    </w:p>
    <w:p w14:paraId="1589CFB5" w14:textId="5DB34335" w:rsidR="00954E28" w:rsidRPr="00954E28" w:rsidRDefault="007440D8" w:rsidP="007330A9">
      <w:pPr>
        <w:pStyle w:val="a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l presente documento va </w:t>
      </w:r>
      <w:r>
        <w:rPr>
          <w:rFonts w:asciiTheme="majorHAnsi" w:hAnsiTheme="majorHAnsi" w:cstheme="majorHAnsi"/>
          <w:sz w:val="24"/>
          <w:szCs w:val="24"/>
        </w:rPr>
        <w:t xml:space="preserve">trasmesso al Nucleo di Valutazione per la validazione e </w:t>
      </w:r>
      <w:r w:rsidR="00954E28" w:rsidRPr="00954E28">
        <w:rPr>
          <w:rFonts w:asciiTheme="majorHAnsi" w:hAnsiTheme="majorHAnsi" w:cstheme="majorHAnsi"/>
          <w:sz w:val="24"/>
          <w:szCs w:val="24"/>
        </w:rPr>
        <w:t xml:space="preserve">pubblicato </w:t>
      </w:r>
      <w:r>
        <w:rPr>
          <w:rFonts w:asciiTheme="majorHAnsi" w:hAnsiTheme="majorHAnsi" w:cstheme="majorHAnsi"/>
          <w:sz w:val="24"/>
          <w:szCs w:val="24"/>
        </w:rPr>
        <w:t>nella sezione Amministrazione Trasparente de</w:t>
      </w:r>
      <w:r w:rsidR="00954E28" w:rsidRPr="00954E28">
        <w:rPr>
          <w:rFonts w:asciiTheme="majorHAnsi" w:hAnsiTheme="majorHAnsi" w:cstheme="majorHAnsi"/>
          <w:sz w:val="24"/>
          <w:szCs w:val="24"/>
        </w:rPr>
        <w:t>l sito web dell’Ente.</w:t>
      </w:r>
    </w:p>
    <w:p w14:paraId="45ABEB79" w14:textId="77777777" w:rsidR="007330A9" w:rsidRDefault="007330A9">
      <w:pPr>
        <w:rPr>
          <w:rFonts w:asciiTheme="majorHAnsi" w:hAnsiTheme="majorHAnsi" w:cstheme="majorHAnsi"/>
          <w:sz w:val="20"/>
          <w:szCs w:val="20"/>
        </w:rPr>
      </w:pPr>
    </w:p>
    <w:p w14:paraId="31E70770" w14:textId="60D1ED7C" w:rsidR="00205242" w:rsidRPr="007330A9" w:rsidRDefault="007330A9" w:rsidP="007330A9">
      <w:pPr>
        <w:jc w:val="both"/>
        <w:rPr>
          <w:rFonts w:asciiTheme="majorHAnsi" w:eastAsia="Times New Roman" w:hAnsiTheme="majorHAnsi" w:cstheme="majorHAnsi"/>
        </w:rPr>
      </w:pPr>
      <w:r w:rsidRPr="007330A9">
        <w:rPr>
          <w:rFonts w:asciiTheme="majorHAnsi" w:eastAsia="Times New Roman" w:hAnsiTheme="majorHAnsi" w:cstheme="majorHAnsi"/>
        </w:rPr>
        <w:t xml:space="preserve">Si allegano di seguito </w:t>
      </w:r>
      <w:r>
        <w:rPr>
          <w:rFonts w:asciiTheme="majorHAnsi" w:eastAsia="Times New Roman" w:hAnsiTheme="majorHAnsi" w:cstheme="majorHAnsi"/>
        </w:rPr>
        <w:t xml:space="preserve">le relazioni sul grado di raggiungimento degli obiettivi redatte a cura dei singoli Dirigenti/Responsabili, </w:t>
      </w:r>
      <w:r w:rsidR="00C34A10">
        <w:rPr>
          <w:rFonts w:asciiTheme="majorHAnsi" w:eastAsia="Times New Roman" w:hAnsiTheme="majorHAnsi" w:cstheme="majorHAnsi"/>
        </w:rPr>
        <w:t xml:space="preserve">contenenti </w:t>
      </w:r>
      <w:r>
        <w:rPr>
          <w:rFonts w:asciiTheme="majorHAnsi" w:eastAsia="Times New Roman" w:hAnsiTheme="majorHAnsi" w:cstheme="majorHAnsi"/>
        </w:rPr>
        <w:t xml:space="preserve">le dichiarazioni </w:t>
      </w:r>
      <w:r w:rsidR="00C34A10">
        <w:rPr>
          <w:rFonts w:asciiTheme="majorHAnsi" w:eastAsia="Times New Roman" w:hAnsiTheme="majorHAnsi" w:cstheme="majorHAnsi"/>
        </w:rPr>
        <w:t xml:space="preserve">e le attestazioni </w:t>
      </w:r>
      <w:r>
        <w:rPr>
          <w:rFonts w:asciiTheme="majorHAnsi" w:eastAsia="Times New Roman" w:hAnsiTheme="majorHAnsi" w:cstheme="majorHAnsi"/>
        </w:rPr>
        <w:t>richieste.</w:t>
      </w:r>
      <w:r w:rsidR="00205242" w:rsidRPr="007330A9">
        <w:rPr>
          <w:rFonts w:asciiTheme="majorHAnsi" w:eastAsia="Times New Roman" w:hAnsiTheme="majorHAnsi" w:cstheme="majorHAnsi"/>
        </w:rPr>
        <w:br w:type="page"/>
      </w:r>
    </w:p>
    <w:p w14:paraId="42CDB248" w14:textId="4C126888" w:rsidR="00205242" w:rsidRPr="00954E28" w:rsidRDefault="00205242" w:rsidP="00343CE6">
      <w:pPr>
        <w:jc w:val="both"/>
        <w:rPr>
          <w:rFonts w:asciiTheme="majorHAnsi" w:hAnsiTheme="majorHAnsi" w:cstheme="majorHAnsi"/>
          <w:i/>
          <w:iCs/>
          <w:caps/>
          <w:sz w:val="20"/>
          <w:szCs w:val="20"/>
        </w:rPr>
      </w:pPr>
      <w:r w:rsidRPr="00954E28">
        <w:rPr>
          <w:rFonts w:asciiTheme="majorHAnsi" w:hAnsiTheme="majorHAnsi" w:cstheme="majorHAnsi"/>
          <w:i/>
          <w:iCs/>
          <w:caps/>
          <w:sz w:val="20"/>
          <w:szCs w:val="20"/>
        </w:rPr>
        <w:lastRenderedPageBreak/>
        <w:t xml:space="preserve">Sezione </w:t>
      </w:r>
      <w:r w:rsidR="00256905">
        <w:rPr>
          <w:rFonts w:asciiTheme="majorHAnsi" w:hAnsiTheme="majorHAnsi" w:cstheme="majorHAnsi"/>
          <w:i/>
          <w:iCs/>
          <w:caps/>
          <w:sz w:val="20"/>
          <w:szCs w:val="20"/>
        </w:rPr>
        <w:t>DEDICATA A</w:t>
      </w:r>
      <w:r w:rsidRPr="00954E28">
        <w:rPr>
          <w:rFonts w:asciiTheme="majorHAnsi" w:hAnsiTheme="majorHAnsi" w:cstheme="majorHAnsi"/>
          <w:i/>
          <w:iCs/>
          <w:caps/>
          <w:sz w:val="20"/>
          <w:szCs w:val="20"/>
        </w:rPr>
        <w:t>lla rendicontazione del grado di raggiungimento degli obiettivi assegnati, da compilare a cura di ciascuno dei Dirigenti/Responsabili valutati:</w:t>
      </w:r>
    </w:p>
    <w:p w14:paraId="134D7CA8" w14:textId="77777777" w:rsidR="00205242" w:rsidRDefault="00205242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0EAD005" w14:textId="683D50B1" w:rsidR="00C47105" w:rsidRPr="00E84695" w:rsidRDefault="008D05E9" w:rsidP="00343CE6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PROT. ____________</w:t>
      </w:r>
      <w:r w:rsidR="00E35680" w:rsidRPr="00E84695">
        <w:rPr>
          <w:rFonts w:asciiTheme="majorHAnsi" w:hAnsiTheme="majorHAnsi" w:cstheme="majorHAnsi"/>
          <w:sz w:val="20"/>
          <w:szCs w:val="20"/>
        </w:rPr>
        <w:t xml:space="preserve"> DEL ___________________</w:t>
      </w:r>
    </w:p>
    <w:p w14:paraId="7B3B5662" w14:textId="77777777" w:rsidR="00665ED8" w:rsidRPr="00E84695" w:rsidRDefault="00665ED8" w:rsidP="006C18D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E6DF67F" w14:textId="77777777" w:rsidR="006C2946" w:rsidRPr="00E84695" w:rsidRDefault="006C294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NOME E COGNOME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4B963A95" w14:textId="77777777" w:rsidR="00C47105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STRUTTURA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5D5234CD" w14:textId="77777777" w:rsidR="00C4710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 xml:space="preserve">ANNO </w:t>
      </w:r>
      <w:r w:rsidR="004E3C41">
        <w:rPr>
          <w:rFonts w:asciiTheme="majorHAnsi" w:hAnsiTheme="majorHAnsi" w:cstheme="majorHAnsi"/>
          <w:b/>
          <w:sz w:val="20"/>
          <w:szCs w:val="20"/>
        </w:rPr>
        <w:t>DI</w:t>
      </w:r>
      <w:r w:rsidR="00AB04EA" w:rsidRPr="00E84695">
        <w:rPr>
          <w:rFonts w:asciiTheme="majorHAnsi" w:hAnsiTheme="majorHAnsi" w:cstheme="majorHAnsi"/>
          <w:b/>
          <w:sz w:val="20"/>
          <w:szCs w:val="20"/>
        </w:rPr>
        <w:t xml:space="preserve"> VALUTAZIONE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35C09209" w14:textId="77777777" w:rsidR="007B3516" w:rsidRDefault="007B3516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7AF3CE2" w14:textId="0E907CE6" w:rsidR="004E3C41" w:rsidRPr="004E3C41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4E3C41">
        <w:rPr>
          <w:rFonts w:asciiTheme="majorHAnsi" w:hAnsiTheme="majorHAnsi" w:cstheme="majorHAnsi"/>
          <w:b/>
          <w:sz w:val="20"/>
          <w:szCs w:val="20"/>
        </w:rPr>
        <w:t>Elenco della documentazione da presentare</w:t>
      </w:r>
      <w:r w:rsidR="00C34A10">
        <w:rPr>
          <w:rFonts w:asciiTheme="majorHAnsi" w:hAnsiTheme="majorHAnsi" w:cstheme="majorHAnsi"/>
          <w:b/>
          <w:sz w:val="20"/>
          <w:szCs w:val="20"/>
        </w:rPr>
        <w:t xml:space="preserve"> ai fini della proposta di valutazione della performance</w:t>
      </w:r>
      <w:r w:rsidRPr="004E3C41">
        <w:rPr>
          <w:rFonts w:asciiTheme="majorHAnsi" w:hAnsiTheme="majorHAnsi" w:cstheme="majorHAnsi"/>
          <w:b/>
          <w:sz w:val="20"/>
          <w:szCs w:val="20"/>
        </w:rPr>
        <w:t>:</w:t>
      </w:r>
    </w:p>
    <w:p w14:paraId="58BF8D3B" w14:textId="14F6FD83" w:rsidR="004E3C41" w:rsidRPr="00E84695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Pr="00E84695">
        <w:rPr>
          <w:rFonts w:asciiTheme="majorHAnsi" w:hAnsiTheme="majorHAnsi" w:cstheme="majorHAnsi"/>
          <w:sz w:val="20"/>
          <w:szCs w:val="20"/>
        </w:rPr>
        <w:t>Delibe</w:t>
      </w:r>
      <w:r>
        <w:rPr>
          <w:rFonts w:asciiTheme="majorHAnsi" w:hAnsiTheme="majorHAnsi" w:cstheme="majorHAnsi"/>
          <w:sz w:val="20"/>
          <w:szCs w:val="20"/>
        </w:rPr>
        <w:t xml:space="preserve">ra </w:t>
      </w:r>
      <w:r w:rsidR="0062101B">
        <w:rPr>
          <w:rFonts w:asciiTheme="majorHAnsi" w:hAnsiTheme="majorHAnsi" w:cstheme="majorHAnsi"/>
          <w:sz w:val="20"/>
          <w:szCs w:val="20"/>
        </w:rPr>
        <w:t xml:space="preserve">di </w:t>
      </w:r>
      <w:r>
        <w:rPr>
          <w:rFonts w:asciiTheme="majorHAnsi" w:hAnsiTheme="majorHAnsi" w:cstheme="majorHAnsi"/>
          <w:sz w:val="20"/>
          <w:szCs w:val="20"/>
        </w:rPr>
        <w:t xml:space="preserve">approvazione </w:t>
      </w:r>
      <w:r w:rsidR="00FD67B3">
        <w:rPr>
          <w:rFonts w:asciiTheme="majorHAnsi" w:hAnsiTheme="majorHAnsi" w:cstheme="majorHAnsi"/>
          <w:sz w:val="20"/>
          <w:szCs w:val="20"/>
        </w:rPr>
        <w:t xml:space="preserve">e allegato </w:t>
      </w:r>
      <w:r w:rsidR="0062101B">
        <w:rPr>
          <w:rFonts w:asciiTheme="majorHAnsi" w:hAnsiTheme="majorHAnsi" w:cstheme="majorHAnsi"/>
          <w:sz w:val="20"/>
          <w:szCs w:val="20"/>
        </w:rPr>
        <w:t>Piano della Performance annuale, quale sezione del PIAO triennale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4799F630" w14:textId="216B1550" w:rsidR="004E3C41" w:rsidRPr="00E84695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2. </w:t>
      </w:r>
      <w:r w:rsidRPr="00E84695">
        <w:rPr>
          <w:rFonts w:asciiTheme="majorHAnsi" w:hAnsiTheme="majorHAnsi" w:cstheme="majorHAnsi"/>
          <w:sz w:val="20"/>
          <w:szCs w:val="20"/>
        </w:rPr>
        <w:t xml:space="preserve">Delibera </w:t>
      </w:r>
      <w:r w:rsidR="0062101B">
        <w:rPr>
          <w:rFonts w:asciiTheme="majorHAnsi" w:hAnsiTheme="majorHAnsi" w:cstheme="majorHAnsi"/>
          <w:sz w:val="20"/>
          <w:szCs w:val="20"/>
        </w:rPr>
        <w:t xml:space="preserve">di </w:t>
      </w:r>
      <w:r w:rsidRPr="00E84695">
        <w:rPr>
          <w:rFonts w:asciiTheme="majorHAnsi" w:hAnsiTheme="majorHAnsi" w:cstheme="majorHAnsi"/>
          <w:sz w:val="20"/>
          <w:szCs w:val="20"/>
        </w:rPr>
        <w:t xml:space="preserve">approvazione </w:t>
      </w:r>
      <w:r w:rsidR="00FD67B3">
        <w:rPr>
          <w:rFonts w:asciiTheme="majorHAnsi" w:hAnsiTheme="majorHAnsi" w:cstheme="majorHAnsi"/>
          <w:sz w:val="20"/>
          <w:szCs w:val="20"/>
        </w:rPr>
        <w:t>e allegato R</w:t>
      </w:r>
      <w:r>
        <w:rPr>
          <w:rFonts w:asciiTheme="majorHAnsi" w:hAnsiTheme="majorHAnsi" w:cstheme="majorHAnsi"/>
          <w:sz w:val="20"/>
          <w:szCs w:val="20"/>
        </w:rPr>
        <w:t>egolamento di misurazione e valutazione della performance</w:t>
      </w:r>
      <w:r w:rsidR="007B3516">
        <w:rPr>
          <w:rFonts w:asciiTheme="majorHAnsi" w:hAnsiTheme="majorHAnsi" w:cstheme="majorHAnsi"/>
          <w:sz w:val="20"/>
          <w:szCs w:val="20"/>
        </w:rPr>
        <w:t xml:space="preserve"> vigente.</w:t>
      </w:r>
    </w:p>
    <w:p w14:paraId="78865C89" w14:textId="1E33A6E0" w:rsidR="004E3C41" w:rsidRPr="004E3C41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Pr="004E3C41">
        <w:rPr>
          <w:rFonts w:asciiTheme="majorHAnsi" w:hAnsiTheme="majorHAnsi" w:cstheme="majorHAnsi"/>
          <w:sz w:val="20"/>
          <w:szCs w:val="20"/>
        </w:rPr>
        <w:t>Relazione sul raggiungimento degli obiettivi</w:t>
      </w:r>
      <w:r w:rsidR="0062101B">
        <w:rPr>
          <w:rFonts w:asciiTheme="majorHAnsi" w:hAnsiTheme="majorHAnsi" w:cstheme="majorHAnsi"/>
          <w:sz w:val="20"/>
          <w:szCs w:val="20"/>
        </w:rPr>
        <w:t xml:space="preserve"> annuali assegnati</w:t>
      </w:r>
      <w:r w:rsidRPr="004E3C41">
        <w:rPr>
          <w:rFonts w:asciiTheme="majorHAnsi" w:hAnsiTheme="majorHAnsi" w:cstheme="majorHAnsi"/>
          <w:sz w:val="20"/>
          <w:szCs w:val="20"/>
        </w:rPr>
        <w:t>.</w:t>
      </w:r>
    </w:p>
    <w:p w14:paraId="5598F073" w14:textId="77777777" w:rsidR="004E3C41" w:rsidRPr="004E3C41" w:rsidRDefault="004E3C41" w:rsidP="004E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Pr="004E3C41">
        <w:rPr>
          <w:rFonts w:asciiTheme="majorHAnsi" w:hAnsiTheme="majorHAnsi" w:cstheme="majorHAnsi"/>
          <w:sz w:val="20"/>
          <w:szCs w:val="20"/>
        </w:rPr>
        <w:t>Schede di valutazione del personale assegnato.</w:t>
      </w:r>
    </w:p>
    <w:p w14:paraId="618AE44D" w14:textId="77777777" w:rsidR="00CB2D9D" w:rsidRPr="00CB2D9D" w:rsidRDefault="00CB2D9D" w:rsidP="00CB2D9D">
      <w:pPr>
        <w:pStyle w:val="Paragrafoelenco"/>
        <w:jc w:val="both"/>
        <w:rPr>
          <w:rFonts w:asciiTheme="majorHAnsi" w:hAnsiTheme="majorHAnsi" w:cstheme="majorHAnsi"/>
          <w:sz w:val="20"/>
          <w:szCs w:val="20"/>
        </w:rPr>
      </w:pPr>
    </w:p>
    <w:p w14:paraId="28654873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</w:t>
      </w:r>
      <w:r w:rsidR="007B2499" w:rsidRPr="00E84695">
        <w:rPr>
          <w:rFonts w:asciiTheme="majorHAnsi" w:hAnsiTheme="majorHAnsi" w:cstheme="majorHAnsi"/>
          <w:b/>
          <w:sz w:val="20"/>
          <w:szCs w:val="20"/>
        </w:rPr>
        <w:t xml:space="preserve"> N° 1</w:t>
      </w:r>
      <w:r w:rsidR="00002B8E" w:rsidRPr="00E84695">
        <w:rPr>
          <w:rFonts w:asciiTheme="majorHAnsi" w:hAnsiTheme="majorHAnsi" w:cstheme="majorHAnsi"/>
          <w:b/>
          <w:sz w:val="20"/>
          <w:szCs w:val="20"/>
        </w:rPr>
        <w:t>:</w:t>
      </w:r>
    </w:p>
    <w:p w14:paraId="50991B86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CC1C2EB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</w:t>
      </w:r>
      <w:r w:rsidR="00AB04EA" w:rsidRPr="00E84695">
        <w:rPr>
          <w:rFonts w:asciiTheme="majorHAnsi" w:hAnsiTheme="majorHAnsi" w:cstheme="majorHAnsi"/>
          <w:sz w:val="20"/>
          <w:szCs w:val="20"/>
        </w:rPr>
        <w:t xml:space="preserve"> DELL’OBIETTIVO</w:t>
      </w:r>
      <w:r w:rsidR="00002B8E" w:rsidRPr="00E84695">
        <w:rPr>
          <w:rFonts w:asciiTheme="majorHAnsi" w:hAnsiTheme="majorHAnsi" w:cstheme="majorHAnsi"/>
          <w:sz w:val="20"/>
          <w:szCs w:val="20"/>
        </w:rPr>
        <w:t>:</w:t>
      </w:r>
    </w:p>
    <w:p w14:paraId="505F5FAD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5E6536D" w14:textId="77777777" w:rsidR="00502243" w:rsidRPr="00E84695" w:rsidRDefault="00502243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</w:t>
      </w:r>
      <w:r w:rsidR="00002B8E" w:rsidRPr="00E84695">
        <w:rPr>
          <w:rFonts w:asciiTheme="majorHAnsi" w:hAnsiTheme="majorHAnsi" w:cstheme="majorHAnsi"/>
          <w:sz w:val="20"/>
          <w:szCs w:val="20"/>
        </w:rPr>
        <w:t xml:space="preserve"> ALL’OBIETTIVO:</w:t>
      </w:r>
    </w:p>
    <w:p w14:paraId="201B65CD" w14:textId="77777777" w:rsidR="00502243" w:rsidRPr="00E84695" w:rsidRDefault="00502243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61D1DD9" w14:textId="77777777" w:rsidR="00C47105" w:rsidRPr="00E84695" w:rsidRDefault="00002B8E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RELAZIONE </w:t>
      </w:r>
      <w:r w:rsidR="00D760AF" w:rsidRPr="00E84695">
        <w:rPr>
          <w:rFonts w:asciiTheme="majorHAnsi" w:hAnsiTheme="majorHAnsi" w:cstheme="majorHAnsi"/>
          <w:sz w:val="20"/>
          <w:szCs w:val="20"/>
        </w:rPr>
        <w:t xml:space="preserve">ANALITICA E DETTAGLIATA </w:t>
      </w:r>
      <w:r w:rsidRPr="00E84695">
        <w:rPr>
          <w:rFonts w:asciiTheme="majorHAnsi" w:hAnsiTheme="majorHAnsi" w:cstheme="majorHAnsi"/>
          <w:sz w:val="20"/>
          <w:szCs w:val="20"/>
        </w:rPr>
        <w:t xml:space="preserve">SUL </w:t>
      </w:r>
      <w:r w:rsidR="00C47105" w:rsidRPr="00E84695">
        <w:rPr>
          <w:rFonts w:asciiTheme="majorHAnsi" w:hAnsiTheme="majorHAnsi" w:cstheme="majorHAnsi"/>
          <w:sz w:val="20"/>
          <w:szCs w:val="20"/>
        </w:rPr>
        <w:t>RAGGIUNGIMENTO</w:t>
      </w:r>
      <w:r w:rsidRPr="00E84695">
        <w:rPr>
          <w:rFonts w:asciiTheme="majorHAnsi" w:hAnsiTheme="majorHAnsi" w:cstheme="majorHAnsi"/>
          <w:sz w:val="20"/>
          <w:szCs w:val="20"/>
        </w:rPr>
        <w:t>:</w:t>
      </w:r>
    </w:p>
    <w:p w14:paraId="360EE666" w14:textId="77777777" w:rsidR="00002B8E" w:rsidRPr="00E84695" w:rsidRDefault="00002B8E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4A9A55A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B3966C8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428CE83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C8758D9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F684DD5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F7EA56B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89CC6D2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1845509" w14:textId="77777777" w:rsidR="00002B8E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</w:t>
      </w:r>
      <w:r w:rsidR="00002B8E" w:rsidRPr="00E84695">
        <w:rPr>
          <w:rFonts w:asciiTheme="majorHAnsi" w:hAnsiTheme="majorHAnsi" w:cstheme="majorHAnsi"/>
          <w:sz w:val="20"/>
          <w:szCs w:val="20"/>
        </w:rPr>
        <w:t xml:space="preserve"> DEGLI INDICATORI DI MISURAZIONE DELL’OBIETTIVO</w:t>
      </w:r>
      <w:r w:rsidRPr="00E84695">
        <w:rPr>
          <w:rFonts w:asciiTheme="majorHAnsi" w:hAnsiTheme="majorHAnsi" w:cstheme="majorHAnsi"/>
          <w:sz w:val="20"/>
          <w:szCs w:val="20"/>
        </w:rPr>
        <w:t xml:space="preserve"> REALIZZATI</w:t>
      </w:r>
      <w:r w:rsidR="00002B8E" w:rsidRPr="00E84695">
        <w:rPr>
          <w:rFonts w:asciiTheme="majorHAnsi" w:hAnsiTheme="majorHAnsi" w:cstheme="majorHAnsi"/>
          <w:sz w:val="20"/>
          <w:szCs w:val="20"/>
        </w:rPr>
        <w:t>:</w:t>
      </w:r>
    </w:p>
    <w:p w14:paraId="0CBEFF95" w14:textId="77777777" w:rsidR="00C47105" w:rsidRPr="00E84695" w:rsidRDefault="00C47105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6F3AACD0" w14:textId="663B7365" w:rsidR="00695F84" w:rsidRPr="00E84695" w:rsidRDefault="00695F84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 w:rsidR="003308E5"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 w:rsidR="003308E5"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3904A897" w14:textId="77777777" w:rsidR="00C47105" w:rsidRPr="00E84695" w:rsidRDefault="00C47105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2C47A9B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2:</w:t>
      </w:r>
    </w:p>
    <w:p w14:paraId="46A0464E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DB5E872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16A31A2F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A303C78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778C6E54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61718932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5BA92698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33A707C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3FA01A9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91EAE93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91C29D4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87D5720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B842771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7E9D219" w14:textId="77777777" w:rsidR="007B2499" w:rsidRPr="00E84695" w:rsidRDefault="007B2499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02DDDD4" w14:textId="77777777" w:rsidR="007B2499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REALIZZATI:</w:t>
      </w:r>
    </w:p>
    <w:p w14:paraId="1AA3D234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899BC6D" w14:textId="0390D4AC" w:rsidR="00695F84" w:rsidRPr="00E84695" w:rsidRDefault="003308E5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0CDE5048" w14:textId="77777777" w:rsidR="00C47105" w:rsidRPr="00E84695" w:rsidRDefault="00C47105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7BA93DA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3:</w:t>
      </w:r>
    </w:p>
    <w:p w14:paraId="5BC6E6CA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890AFFE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61BC9098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A03F1A9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245A9D17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34933C7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6A542A83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9EFDFE6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26D3B25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382C3F1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AA3FC05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008353F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5EF54E1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9980EE9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3980D996" w14:textId="77777777" w:rsidR="00AC21FC" w:rsidRPr="00E84695" w:rsidRDefault="00AC21FC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F281A46" w14:textId="77777777" w:rsidR="00695F84" w:rsidRPr="00E84695" w:rsidRDefault="00695F84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 RISPETTO I VALORI ATTESI:</w:t>
      </w:r>
    </w:p>
    <w:p w14:paraId="6084AD8B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8647981" w14:textId="40EDF305" w:rsidR="00695F84" w:rsidRPr="00E84695" w:rsidRDefault="003308E5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519626EC" w14:textId="77777777" w:rsidR="00C47105" w:rsidRPr="00E84695" w:rsidRDefault="00C47105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8601C81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4:</w:t>
      </w:r>
    </w:p>
    <w:p w14:paraId="6A324280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52E06D6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71C90D84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9186F9F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497F0B8A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9EA92BD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270C1BD4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6944C37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23C964C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95EC3EA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38ECDD6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87B5EE3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FF403A2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F3C172D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F51CB19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FE96F4C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95FA20F" w14:textId="77777777" w:rsidR="00343CE6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</w:t>
      </w:r>
      <w:r w:rsidR="00695F84" w:rsidRPr="00E84695">
        <w:rPr>
          <w:rFonts w:asciiTheme="majorHAnsi" w:hAnsiTheme="majorHAnsi" w:cstheme="majorHAnsi"/>
          <w:sz w:val="20"/>
          <w:szCs w:val="20"/>
        </w:rPr>
        <w:t xml:space="preserve"> RISPETTO I VALORI ATTESI</w:t>
      </w:r>
      <w:r w:rsidRPr="00E84695">
        <w:rPr>
          <w:rFonts w:asciiTheme="majorHAnsi" w:hAnsiTheme="majorHAnsi" w:cstheme="majorHAnsi"/>
          <w:sz w:val="20"/>
          <w:szCs w:val="20"/>
        </w:rPr>
        <w:t>:</w:t>
      </w:r>
    </w:p>
    <w:p w14:paraId="04D8DF10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24ABE71" w14:textId="77777777" w:rsidR="003308E5" w:rsidRPr="00E84695" w:rsidRDefault="003308E5" w:rsidP="00330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6FFD354C" w14:textId="77777777" w:rsidR="00343CE6" w:rsidRPr="00E84695" w:rsidRDefault="00343CE6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FF28EA2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sz w:val="20"/>
          <w:szCs w:val="20"/>
        </w:rPr>
      </w:pPr>
      <w:r w:rsidRPr="00E84695">
        <w:rPr>
          <w:rFonts w:asciiTheme="majorHAnsi" w:hAnsiTheme="majorHAnsi" w:cstheme="majorHAnsi"/>
          <w:b/>
          <w:sz w:val="20"/>
          <w:szCs w:val="20"/>
        </w:rPr>
        <w:t>OBIETTIVO N° 5:</w:t>
      </w:r>
    </w:p>
    <w:p w14:paraId="7756B796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4CDF46B" w14:textId="77777777" w:rsidR="00D12FAB" w:rsidRPr="00E84695" w:rsidRDefault="00D12FAB" w:rsidP="00D12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DESCRIZIONE DELL’OBIETTIVO:</w:t>
      </w:r>
    </w:p>
    <w:p w14:paraId="7C26A1AE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7115973B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PESO ASSEGNATO ALL’OBIETTIVO:</w:t>
      </w:r>
    </w:p>
    <w:p w14:paraId="6457988F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F8495F8" w14:textId="77777777" w:rsidR="00D760AF" w:rsidRPr="00E84695" w:rsidRDefault="00D760AF" w:rsidP="00D7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RELAZIONE ANALITICA E DETTAGLIATA SUL RAGGIUNGIMENTO:</w:t>
      </w:r>
    </w:p>
    <w:p w14:paraId="6C7A13C6" w14:textId="77777777" w:rsidR="00343CE6" w:rsidRPr="00E84695" w:rsidRDefault="00343CE6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255741D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435446A4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326CDB5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2AE6135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06D420E6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2FEC796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33B8987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E17D730" w14:textId="77777777" w:rsidR="00D760AF" w:rsidRPr="00E84695" w:rsidRDefault="00D760AF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63A7096D" w14:textId="77777777" w:rsidR="00695F84" w:rsidRPr="00E84695" w:rsidRDefault="00695F84" w:rsidP="00695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VALORI DEGLI INDICATORI DI MISURAZIONE DELL’OBIETTIVO REALIZZATI RISPETTO I VALORI ATTESI:</w:t>
      </w:r>
    </w:p>
    <w:p w14:paraId="1A219542" w14:textId="77777777" w:rsidR="009B59DA" w:rsidRPr="00E84695" w:rsidRDefault="009B59DA" w:rsidP="0034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29BD7F82" w14:textId="77777777" w:rsidR="003308E5" w:rsidRPr="00E84695" w:rsidRDefault="003308E5" w:rsidP="00330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 xml:space="preserve">DOCUMENTI A CORREDO (ad esempio </w:t>
      </w:r>
      <w:r>
        <w:rPr>
          <w:rFonts w:asciiTheme="majorHAnsi" w:hAnsiTheme="majorHAnsi" w:cstheme="majorHAnsi"/>
          <w:sz w:val="20"/>
          <w:szCs w:val="20"/>
        </w:rPr>
        <w:t>riferimenti</w:t>
      </w:r>
      <w:r w:rsidRPr="00E84695">
        <w:rPr>
          <w:rFonts w:asciiTheme="majorHAnsi" w:hAnsiTheme="majorHAnsi" w:cstheme="majorHAnsi"/>
          <w:sz w:val="20"/>
          <w:szCs w:val="20"/>
        </w:rPr>
        <w:t xml:space="preserve"> atti</w:t>
      </w:r>
      <w:r>
        <w:rPr>
          <w:rFonts w:asciiTheme="majorHAnsi" w:hAnsiTheme="majorHAnsi" w:cstheme="majorHAnsi"/>
          <w:sz w:val="20"/>
          <w:szCs w:val="20"/>
        </w:rPr>
        <w:t xml:space="preserve"> adottati</w:t>
      </w:r>
      <w:r w:rsidRPr="00E84695">
        <w:rPr>
          <w:rFonts w:asciiTheme="majorHAnsi" w:hAnsiTheme="majorHAnsi" w:cstheme="majorHAnsi"/>
          <w:sz w:val="20"/>
          <w:szCs w:val="20"/>
        </w:rPr>
        <w:t>, estremi comunicazioni, dati di bilancio, regolamenti, determine, report di sintesi quantitativi, etc. da allegare su file):</w:t>
      </w:r>
    </w:p>
    <w:p w14:paraId="58AD3A99" w14:textId="77777777" w:rsidR="00343CE6" w:rsidRDefault="00343CE6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FFECC00" w14:textId="3505759C" w:rsidR="00256905" w:rsidRPr="00954E28" w:rsidRDefault="00256905" w:rsidP="00256905">
      <w:pPr>
        <w:jc w:val="both"/>
        <w:rPr>
          <w:rFonts w:asciiTheme="majorHAnsi" w:hAnsiTheme="majorHAnsi" w:cstheme="majorHAnsi"/>
          <w:i/>
          <w:iCs/>
          <w:caps/>
          <w:sz w:val="20"/>
          <w:szCs w:val="20"/>
        </w:rPr>
      </w:pPr>
      <w:r w:rsidRPr="00954E28">
        <w:rPr>
          <w:rFonts w:asciiTheme="majorHAnsi" w:hAnsiTheme="majorHAnsi" w:cstheme="majorHAnsi"/>
          <w:i/>
          <w:iCs/>
          <w:caps/>
          <w:sz w:val="20"/>
          <w:szCs w:val="20"/>
        </w:rPr>
        <w:t xml:space="preserve">Sezione </w:t>
      </w:r>
      <w:r>
        <w:rPr>
          <w:rFonts w:asciiTheme="majorHAnsi" w:hAnsiTheme="majorHAnsi" w:cstheme="majorHAnsi"/>
          <w:i/>
          <w:iCs/>
          <w:caps/>
          <w:sz w:val="20"/>
          <w:szCs w:val="20"/>
        </w:rPr>
        <w:t>DEDICATA A</w:t>
      </w:r>
      <w:r w:rsidRPr="00954E28">
        <w:rPr>
          <w:rFonts w:asciiTheme="majorHAnsi" w:hAnsiTheme="majorHAnsi" w:cstheme="majorHAnsi"/>
          <w:i/>
          <w:iCs/>
          <w:caps/>
          <w:sz w:val="20"/>
          <w:szCs w:val="20"/>
        </w:rPr>
        <w:t xml:space="preserve">lla rendicontazione </w:t>
      </w:r>
      <w:r>
        <w:rPr>
          <w:rFonts w:asciiTheme="majorHAnsi" w:hAnsiTheme="majorHAnsi" w:cstheme="majorHAnsi"/>
          <w:i/>
          <w:iCs/>
          <w:caps/>
          <w:sz w:val="20"/>
          <w:szCs w:val="20"/>
        </w:rPr>
        <w:t>DEL RISPETTO DEGLI OBBLIGHI DI LEGGE</w:t>
      </w:r>
      <w:r w:rsidRPr="00954E28">
        <w:rPr>
          <w:rFonts w:asciiTheme="majorHAnsi" w:hAnsiTheme="majorHAnsi" w:cstheme="majorHAnsi"/>
          <w:i/>
          <w:iCs/>
          <w:caps/>
          <w:sz w:val="20"/>
          <w:szCs w:val="20"/>
        </w:rPr>
        <w:t>, da compilare a cura di ciascuno dei Dirigenti/Responsabili valutati:</w:t>
      </w:r>
    </w:p>
    <w:p w14:paraId="169151E0" w14:textId="77777777" w:rsidR="00256905" w:rsidRPr="00E84695" w:rsidRDefault="00256905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3"/>
        <w:gridCol w:w="522"/>
        <w:gridCol w:w="522"/>
        <w:gridCol w:w="3305"/>
      </w:tblGrid>
      <w:tr w:rsidR="008752B1" w:rsidRPr="00E84695" w14:paraId="5134AA4F" w14:textId="77777777" w:rsidTr="003276C4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E9C2" w14:textId="77777777" w:rsidR="008752B1" w:rsidRPr="00E84695" w:rsidRDefault="008752B1" w:rsidP="008D05E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ADEMPIMENTO: BARRARE CON UNA 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“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X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”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SUL 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“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SI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”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O SUL 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“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NO</w:t>
            </w:r>
            <w:r w:rsidR="008D05E9"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”</w:t>
            </w: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LE CASELLE A FIANCO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79B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2AD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26E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EVENTUALI NOTE</w:t>
            </w:r>
          </w:p>
        </w:tc>
      </w:tr>
      <w:tr w:rsidR="00A54BBF" w:rsidRPr="00E84695" w14:paraId="227917C1" w14:textId="77777777" w:rsidTr="003777C9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8797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L’ente versa in una situazione di dissesto o predissesto?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577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894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124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03027F2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4BBF" w:rsidRPr="00E84695" w14:paraId="3E0A0E14" w14:textId="77777777" w:rsidTr="003777C9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FA5E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 parametri di deficitarietà strutturali risultano tutti rispettati? In caso indicare quali e quanti non risultano rispettati.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A4EA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8AC2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7F1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8011EDE" w14:textId="77777777" w:rsidR="00A54BBF" w:rsidRPr="00E84695" w:rsidRDefault="00A54BBF" w:rsidP="00A54BBF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59C41C39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F08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addebitati procedimenti disciplinari al valutato?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4E0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40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2F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5055CC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4ED47C48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4D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state ricevute contestazioni formali al valutato da parte dell'utenza</w:t>
            </w:r>
            <w:r w:rsidR="00841393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 dell’amministrazione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F52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FA9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49E4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AD990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421BF993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ECC" w14:textId="77777777" w:rsidR="008752B1" w:rsidRPr="00E84695" w:rsidRDefault="00186811" w:rsidP="00841393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addebitati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1393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procedimenti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penali al valutato?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9D6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0D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057" w14:textId="77777777" w:rsidR="008752B1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CB620FB" w14:textId="77777777" w:rsidR="000E26B1" w:rsidRPr="00E84695" w:rsidRDefault="000E26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2CCF9506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5AD" w14:textId="77777777" w:rsidR="008752B1" w:rsidRPr="00E84695" w:rsidRDefault="008752B1" w:rsidP="00841393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valutati i dipendenti assegnati alla st</w:t>
            </w:r>
            <w:r w:rsidR="008D05E9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uttura?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F8D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F0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E4A8" w14:textId="77777777" w:rsidR="008752B1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95FD733" w14:textId="77777777" w:rsidR="000E26B1" w:rsidRPr="00E84695" w:rsidRDefault="000E26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6BDAB956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453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rispettati tutti gli obbl</w:t>
            </w:r>
            <w:r w:rsidR="008D05E9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ighi di trasparenza e pubblicità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600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EAC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B0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2E6D08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650A19F0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07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 rispettato i vincoli del codice delle amministrazioni digitali, pec e l’aggiornamento degli indirizzi mail?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DF7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3A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16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60059295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F2C4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rispettati i termini di conclusione dei procedimenti amministrativi?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163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A4C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434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2CF02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6CB6A007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17C" w14:textId="51D4E828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stati rispettati i vincoli di pubblicità per l'affidamento degli incarichi </w:t>
            </w:r>
            <w:r w:rsidR="00082B3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professionali 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 qualsiasi titolo?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065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EB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DD32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2674A95A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6B8" w14:textId="13FA56F1" w:rsidR="008752B1" w:rsidRPr="00E84695" w:rsidRDefault="00EC2CFE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trasmessi i dati relativi agli incarichi di competenza per l’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anagrafe delle prestazioni su PERLAPA per l'anno di riferimento?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32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F5D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19C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1F1086D9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6B4" w14:textId="2FF4C490" w:rsidR="008752B1" w:rsidRPr="00E84695" w:rsidRDefault="00FC6D6E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È stato correttamente comunicato il monitoraggio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annuale 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sulle assunzioni flessibili?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2C6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2D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4E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8B8A7F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28019953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DAF" w14:textId="79D15FB1" w:rsidR="008752B1" w:rsidRPr="00E84695" w:rsidRDefault="00902B4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È stato correttamente svolto il monitoraggio per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la individuazione delle situazion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r w:rsidR="008752B1"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di eccedenza o sovrannumero?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0E0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1C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326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3B20E594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AF3" w14:textId="47D6E742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stati rispettati i vincoli di apertura </w:t>
            </w:r>
            <w:r w:rsidR="00082B3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conclusione dei procedimenti disciplinari?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626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32E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550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8752B1" w:rsidRPr="00E84695" w14:paraId="039A9F11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82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state rispettate le indicazioni derivanti dagli esiti del controllo interno?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24C2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F23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8D6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CB7D608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07A56ADA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E74" w14:textId="6CDC11C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state attuate tutte le disposizioni previste nel 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iano anticorruzione?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È stato effettuato il monitoraggio del Piano?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999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C31E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581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C7D8D60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752B1" w:rsidRPr="00E84695" w14:paraId="0E3BAA7C" w14:textId="77777777" w:rsidTr="003276C4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F1E7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rispettati i vincoli di acquisto tramite convenzioni Consip e/o Mepa?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A69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12C5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DAB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B754DEF" w14:textId="77777777" w:rsidR="008752B1" w:rsidRPr="00E84695" w:rsidRDefault="008752B1" w:rsidP="008752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D555D" w:rsidRPr="00E84695" w14:paraId="551EF7B7" w14:textId="77777777" w:rsidTr="0017286A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16D0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 sempre partecipato alle conferenze dei servizi nei casi previsti?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F325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9428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178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7EAC89E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D555D" w:rsidRPr="00E84695" w14:paraId="24276CA4" w14:textId="77777777" w:rsidTr="00902B41">
        <w:trPr>
          <w:trHeight w:val="290"/>
        </w:trPr>
        <w:tc>
          <w:tcPr>
            <w:tcW w:w="2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8AA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tempestivamente comunicati i debiti non pagati?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2BC9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A98B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626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A64B2AE" w14:textId="77777777" w:rsidR="007D555D" w:rsidRPr="00E84695" w:rsidRDefault="007D555D" w:rsidP="0017286A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4BBF" w:rsidRPr="00902B41" w14:paraId="144B8118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899" w14:textId="6380E8BC" w:rsidR="00A54BBF" w:rsidRPr="00E84695" w:rsidRDefault="00A54BBF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È stato rispettato l’ordine cronologico </w:t>
            </w:r>
            <w:r w:rsidR="000E26B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nella liquidazione</w:t>
            </w: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dei debiti commerciali?</w:t>
            </w:r>
            <w:r w:rsidR="003308E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Sono stati rispettati i tempi medi di pagamento?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0F8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0417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B077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846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EAE6AFE" w14:textId="77777777" w:rsidR="00A54BBF" w:rsidRPr="00E84695" w:rsidRDefault="00A54BBF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02B41" w:rsidRPr="00902B41" w14:paraId="5A0993DF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E814" w14:textId="02FEAED5" w:rsidR="00902B41" w:rsidRPr="00E84695" w:rsidRDefault="00902B41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Sono stati correttamente attivati i sistemi di pagamento digitale previsti per legge?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2513" w14:textId="77777777" w:rsidR="00902B41" w:rsidRPr="00E84695" w:rsidRDefault="00902B4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433A1" w14:textId="77777777" w:rsidR="00902B41" w:rsidRPr="00E84695" w:rsidRDefault="00902B4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6648" w14:textId="77777777" w:rsidR="00902B41" w:rsidRPr="00E84695" w:rsidRDefault="00902B4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86045" w:rsidRPr="00902B41" w14:paraId="5E38F79E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D34F" w14:textId="655D80F5" w:rsidR="00C86045" w:rsidRDefault="00C86045" w:rsidP="00C86045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È stata predisposta la </w:t>
            </w:r>
            <w:r w:rsidRPr="00C8604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relazione sulla corretta esecuzione e controllo dell’attività legata agli appalti pubblici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D65B3" w14:textId="77777777" w:rsidR="00C86045" w:rsidRPr="00E84695" w:rsidRDefault="00C8604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3625D" w14:textId="77777777" w:rsidR="00C86045" w:rsidRPr="00E84695" w:rsidRDefault="00C8604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1578F" w14:textId="77777777" w:rsidR="00C86045" w:rsidRPr="00E84695" w:rsidRDefault="00C8604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66F35" w:rsidRPr="00902B41" w14:paraId="6DB90D67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A862" w14:textId="0A1673D7" w:rsidR="00366F35" w:rsidRDefault="00366F35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Sono stati rispettati gli obblighi di </w:t>
            </w:r>
            <w:r w:rsidR="00EC2CF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risposta,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comunicazione e pubblicazione delle istanze di accesso civico?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94E4" w14:textId="77777777" w:rsidR="00366F35" w:rsidRPr="00E84695" w:rsidRDefault="00366F3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B33D" w14:textId="77777777" w:rsidR="00366F35" w:rsidRPr="00E84695" w:rsidRDefault="00366F3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FEC7" w14:textId="77777777" w:rsidR="00366F35" w:rsidRPr="00E84695" w:rsidRDefault="00366F35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9969C1" w:rsidRPr="00902B41" w14:paraId="67E3D10B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9453" w14:textId="73F285F5" w:rsidR="009969C1" w:rsidRDefault="00082B37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>Sono stati sottoscritti gli accordi individuali relativi al lavoro agile?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EA54" w14:textId="77777777" w:rsidR="009969C1" w:rsidRPr="00E84695" w:rsidRDefault="009969C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85881" w14:textId="77777777" w:rsidR="009969C1" w:rsidRPr="00E84695" w:rsidRDefault="009969C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2B59" w14:textId="77777777" w:rsidR="009969C1" w:rsidRPr="00E84695" w:rsidRDefault="009969C1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082B37" w:rsidRPr="00902B41" w14:paraId="542994DE" w14:textId="77777777" w:rsidTr="00902B41">
        <w:trPr>
          <w:trHeight w:val="290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0157" w14:textId="0C2CB94F" w:rsidR="00082B37" w:rsidRDefault="00082B37" w:rsidP="000E26B1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È stato regolamento approvato il Piano Triennale delle azioni positive? Il CUG ha effettuato la relazione annuale </w:t>
            </w:r>
            <w:r w:rsidR="00F76E0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sui risultati prodotti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4324" w14:textId="77777777" w:rsidR="00082B37" w:rsidRPr="00E84695" w:rsidRDefault="00082B37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A26F" w14:textId="77777777" w:rsidR="00082B37" w:rsidRPr="00E84695" w:rsidRDefault="00082B37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3499" w14:textId="77777777" w:rsidR="00082B37" w:rsidRPr="00E84695" w:rsidRDefault="00082B37" w:rsidP="003777C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FA441FF" w14:textId="1C523623" w:rsidR="008752B1" w:rsidRDefault="008752B1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B84AA07" w14:textId="77777777" w:rsidR="009B59DA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ALTRI ELEMENTI UTILI (</w:t>
      </w:r>
      <w:r w:rsidR="009B59DA" w:rsidRPr="00E84695">
        <w:rPr>
          <w:rFonts w:asciiTheme="majorHAnsi" w:hAnsiTheme="majorHAnsi" w:cstheme="majorHAnsi"/>
          <w:sz w:val="20"/>
          <w:szCs w:val="20"/>
        </w:rPr>
        <w:t>criticità manifestatesi, compiti aggiuntivi, strutture gestite ad interim, etc.)</w:t>
      </w:r>
    </w:p>
    <w:p w14:paraId="3B7BB8F1" w14:textId="77777777" w:rsidR="009B59DA" w:rsidRPr="00E84695" w:rsidRDefault="009B59DA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472CCB2" w14:textId="77777777" w:rsidR="009B59DA" w:rsidRPr="00E84695" w:rsidRDefault="009B59DA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32385A9" w14:textId="77777777" w:rsidR="006945A9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54CB5253" w14:textId="77777777" w:rsidR="006945A9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7222142" w14:textId="77777777" w:rsidR="006945A9" w:rsidRPr="00E84695" w:rsidRDefault="006945A9" w:rsidP="009B5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0"/>
          <w:szCs w:val="20"/>
        </w:rPr>
      </w:pPr>
    </w:p>
    <w:p w14:paraId="1362920F" w14:textId="77777777" w:rsidR="009B59DA" w:rsidRPr="00E84695" w:rsidRDefault="009B59DA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789FBF3" w14:textId="77777777" w:rsidR="00595816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IL SOTTOSCRITTO DICHIARA, AI SENSI DELLE PREVISIONI DI CUI AL DPR N. 445/2000, CHE QUANTO CONTENUTO NEL PRESENTE DOCUMENTO CORRISPONDE AL VERO</w:t>
      </w:r>
      <w:r w:rsidR="00A3184E" w:rsidRPr="00E84695">
        <w:rPr>
          <w:rFonts w:asciiTheme="majorHAnsi" w:hAnsiTheme="majorHAnsi" w:cstheme="majorHAnsi"/>
          <w:sz w:val="20"/>
          <w:szCs w:val="20"/>
        </w:rPr>
        <w:t>.</w:t>
      </w:r>
    </w:p>
    <w:p w14:paraId="13938374" w14:textId="77777777" w:rsidR="009B59DA" w:rsidRPr="00E84695" w:rsidRDefault="009B59DA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D26BB61" w14:textId="77777777" w:rsidR="00502243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1EF4197" w14:textId="77777777" w:rsidR="009B59DA" w:rsidRPr="00E84695" w:rsidRDefault="009B59DA" w:rsidP="00343CE6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_________________________, lì____________</w:t>
      </w:r>
    </w:p>
    <w:p w14:paraId="02B43765" w14:textId="77777777" w:rsidR="00537A4C" w:rsidRPr="00E84695" w:rsidRDefault="00537A4C" w:rsidP="00695F84">
      <w:pPr>
        <w:jc w:val="right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FIRMA</w:t>
      </w:r>
      <w:r w:rsidR="009B59DA" w:rsidRPr="00E84695">
        <w:rPr>
          <w:rFonts w:asciiTheme="majorHAnsi" w:hAnsiTheme="majorHAnsi" w:cstheme="majorHAnsi"/>
          <w:sz w:val="20"/>
          <w:szCs w:val="20"/>
        </w:rPr>
        <w:t xml:space="preserve"> DEL DICHIARANTE</w:t>
      </w:r>
    </w:p>
    <w:p w14:paraId="56BDC2C8" w14:textId="77777777" w:rsidR="00502243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8E64920" w14:textId="77777777" w:rsidR="00502243" w:rsidRPr="00E84695" w:rsidRDefault="00502243" w:rsidP="00343CE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59032A2" w14:textId="77777777" w:rsidR="001A31BB" w:rsidRPr="00E84695" w:rsidRDefault="001A31BB" w:rsidP="001A31BB">
      <w:pPr>
        <w:jc w:val="both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_________________________, lì____________</w:t>
      </w:r>
    </w:p>
    <w:p w14:paraId="47F33ACE" w14:textId="77777777" w:rsidR="001A31BB" w:rsidRPr="00E84695" w:rsidRDefault="001A31BB" w:rsidP="001A31BB">
      <w:pPr>
        <w:jc w:val="right"/>
        <w:rPr>
          <w:rFonts w:asciiTheme="majorHAnsi" w:hAnsiTheme="majorHAnsi" w:cstheme="majorHAnsi"/>
          <w:sz w:val="20"/>
          <w:szCs w:val="20"/>
        </w:rPr>
      </w:pPr>
      <w:r w:rsidRPr="00E84695">
        <w:rPr>
          <w:rFonts w:asciiTheme="majorHAnsi" w:hAnsiTheme="majorHAnsi" w:cstheme="majorHAnsi"/>
          <w:sz w:val="20"/>
          <w:szCs w:val="20"/>
        </w:rPr>
        <w:t>FIRMA</w:t>
      </w:r>
      <w:r>
        <w:rPr>
          <w:rFonts w:asciiTheme="majorHAnsi" w:hAnsiTheme="majorHAnsi" w:cstheme="majorHAnsi"/>
          <w:sz w:val="20"/>
          <w:szCs w:val="20"/>
        </w:rPr>
        <w:t xml:space="preserve"> DELL’ASSESSORE DI RIFERIMENTO</w:t>
      </w:r>
    </w:p>
    <w:p w14:paraId="5923D563" w14:textId="77777777" w:rsidR="00502243" w:rsidRPr="00665ED8" w:rsidRDefault="00502243" w:rsidP="00343CE6">
      <w:pPr>
        <w:jc w:val="both"/>
        <w:rPr>
          <w:rFonts w:asciiTheme="majorHAnsi" w:hAnsiTheme="majorHAnsi"/>
          <w:sz w:val="20"/>
          <w:szCs w:val="20"/>
        </w:rPr>
      </w:pPr>
    </w:p>
    <w:p w14:paraId="4EBE2E06" w14:textId="77777777" w:rsidR="00502243" w:rsidRPr="00665ED8" w:rsidRDefault="00502243" w:rsidP="00343CE6">
      <w:pPr>
        <w:jc w:val="both"/>
        <w:rPr>
          <w:rFonts w:asciiTheme="majorHAnsi" w:hAnsiTheme="majorHAnsi"/>
          <w:sz w:val="20"/>
          <w:szCs w:val="20"/>
        </w:rPr>
      </w:pPr>
    </w:p>
    <w:sectPr w:rsidR="00502243" w:rsidRPr="00665ED8" w:rsidSect="008037C8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pgBorders w:display="firstPage"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C2F1" w14:textId="77777777" w:rsidR="000B588F" w:rsidRDefault="000B588F" w:rsidP="00D760AF">
      <w:r>
        <w:separator/>
      </w:r>
    </w:p>
  </w:endnote>
  <w:endnote w:type="continuationSeparator" w:id="0">
    <w:p w14:paraId="58D5AC63" w14:textId="77777777" w:rsidR="000B588F" w:rsidRDefault="000B588F" w:rsidP="00D7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430832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907954218"/>
      <w:docPartObj>
        <w:docPartGallery w:val="Page Numbers (Bottom of Page)"/>
        <w:docPartUnique/>
      </w:docPartObj>
    </w:sdtPr>
    <w:sdtContent>
      <w:p w14:paraId="7049FE1E" w14:textId="77777777" w:rsidR="00D760AF" w:rsidRPr="009D3BC5" w:rsidRDefault="009D3BC5">
        <w:pPr>
          <w:pStyle w:val="Pidipagina"/>
          <w:jc w:val="right"/>
          <w:rPr>
            <w:rFonts w:asciiTheme="majorHAnsi" w:hAnsiTheme="majorHAnsi" w:cstheme="majorHAnsi"/>
            <w:sz w:val="20"/>
            <w:szCs w:val="20"/>
          </w:rPr>
        </w:pPr>
        <w:r w:rsidRPr="009D3BC5">
          <w:rPr>
            <w:rFonts w:asciiTheme="majorHAnsi" w:hAnsiTheme="majorHAnsi" w:cstheme="majorHAnsi"/>
            <w:sz w:val="20"/>
            <w:szCs w:val="20"/>
          </w:rPr>
          <w:t>____________________________________________________________________________</w:t>
        </w:r>
        <w:r>
          <w:rPr>
            <w:rFonts w:asciiTheme="majorHAnsi" w:hAnsiTheme="majorHAnsi" w:cstheme="majorHAnsi"/>
            <w:sz w:val="20"/>
            <w:szCs w:val="20"/>
          </w:rPr>
          <w:t>____________________</w:t>
        </w:r>
        <w:r w:rsidRPr="009D3BC5">
          <w:rPr>
            <w:rFonts w:asciiTheme="majorHAnsi" w:hAnsiTheme="majorHAnsi" w:cstheme="majorHAnsi"/>
            <w:sz w:val="20"/>
            <w:szCs w:val="20"/>
          </w:rPr>
          <w:t>Comune di ___________________</w:t>
        </w:r>
        <w:r w:rsidRPr="009D3BC5">
          <w:rPr>
            <w:rFonts w:asciiTheme="majorHAnsi" w:hAnsiTheme="majorHAnsi" w:cstheme="majorHAnsi"/>
            <w:sz w:val="20"/>
            <w:szCs w:val="20"/>
          </w:rPr>
          <w:tab/>
        </w:r>
        <w:r w:rsidRPr="009D3BC5">
          <w:rPr>
            <w:rFonts w:asciiTheme="majorHAnsi" w:hAnsiTheme="majorHAnsi" w:cstheme="majorHAnsi"/>
            <w:sz w:val="20"/>
            <w:szCs w:val="20"/>
          </w:rPr>
          <w:tab/>
        </w:r>
        <w:r w:rsidR="00400538" w:rsidRPr="009D3BC5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594EDE" w:rsidRPr="009D3BC5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="00400538" w:rsidRPr="009D3BC5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1A31BB">
          <w:rPr>
            <w:rFonts w:asciiTheme="majorHAnsi" w:hAnsiTheme="majorHAnsi" w:cstheme="majorHAnsi"/>
            <w:noProof/>
            <w:sz w:val="20"/>
            <w:szCs w:val="20"/>
          </w:rPr>
          <w:t>4</w:t>
        </w:r>
        <w:r w:rsidR="00400538" w:rsidRPr="009D3BC5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61A6C09A" w14:textId="77777777" w:rsidR="00D760AF" w:rsidRDefault="00D760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CC20" w14:textId="77777777" w:rsidR="000B588F" w:rsidRDefault="000B588F" w:rsidP="00D760AF">
      <w:r>
        <w:separator/>
      </w:r>
    </w:p>
  </w:footnote>
  <w:footnote w:type="continuationSeparator" w:id="0">
    <w:p w14:paraId="4EAE51D0" w14:textId="77777777" w:rsidR="000B588F" w:rsidRDefault="000B588F" w:rsidP="00D7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1AD3" w14:textId="35EEF5ED" w:rsidR="009D3BC5" w:rsidRPr="009D3BC5" w:rsidRDefault="009D3BC5" w:rsidP="009D3BC5">
    <w:pPr>
      <w:pStyle w:val="Intestazione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RELAZIONE SULLA PERFORMANCE</w:t>
    </w:r>
    <w:r w:rsidR="00205242">
      <w:rPr>
        <w:rFonts w:asciiTheme="majorHAnsi" w:hAnsiTheme="majorHAnsi" w:cstheme="majorHAnsi"/>
        <w:sz w:val="20"/>
        <w:szCs w:val="20"/>
      </w:rPr>
      <w:t xml:space="preserve"> ANNO 202</w:t>
    </w:r>
    <w:r w:rsidR="00C669D2">
      <w:rPr>
        <w:rFonts w:asciiTheme="majorHAnsi" w:hAnsiTheme="majorHAnsi" w:cstheme="majorHAns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EF1"/>
    <w:multiLevelType w:val="hybridMultilevel"/>
    <w:tmpl w:val="4900F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7C1A"/>
    <w:multiLevelType w:val="hybridMultilevel"/>
    <w:tmpl w:val="5BAE9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125"/>
    <w:multiLevelType w:val="hybridMultilevel"/>
    <w:tmpl w:val="4900F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93C27"/>
    <w:multiLevelType w:val="hybridMultilevel"/>
    <w:tmpl w:val="404E5B08"/>
    <w:lvl w:ilvl="0" w:tplc="624EE4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7C28"/>
    <w:multiLevelType w:val="hybridMultilevel"/>
    <w:tmpl w:val="01520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162EA"/>
    <w:multiLevelType w:val="hybridMultilevel"/>
    <w:tmpl w:val="E9A025B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72A7C5B"/>
    <w:multiLevelType w:val="hybridMultilevel"/>
    <w:tmpl w:val="46FA463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007F8"/>
    <w:multiLevelType w:val="hybridMultilevel"/>
    <w:tmpl w:val="A7D2939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8162085">
    <w:abstractNumId w:val="3"/>
  </w:num>
  <w:num w:numId="2" w16cid:durableId="1785028841">
    <w:abstractNumId w:val="1"/>
  </w:num>
  <w:num w:numId="3" w16cid:durableId="1450396670">
    <w:abstractNumId w:val="4"/>
  </w:num>
  <w:num w:numId="4" w16cid:durableId="545603131">
    <w:abstractNumId w:val="7"/>
  </w:num>
  <w:num w:numId="5" w16cid:durableId="1426539775">
    <w:abstractNumId w:val="0"/>
  </w:num>
  <w:num w:numId="6" w16cid:durableId="578293121">
    <w:abstractNumId w:val="5"/>
  </w:num>
  <w:num w:numId="7" w16cid:durableId="883325310">
    <w:abstractNumId w:val="6"/>
  </w:num>
  <w:num w:numId="8" w16cid:durableId="180349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05"/>
    <w:rsid w:val="00002B8E"/>
    <w:rsid w:val="00041A59"/>
    <w:rsid w:val="00082B37"/>
    <w:rsid w:val="000B588F"/>
    <w:rsid w:val="000E26B1"/>
    <w:rsid w:val="000F624A"/>
    <w:rsid w:val="00186811"/>
    <w:rsid w:val="001A31BB"/>
    <w:rsid w:val="001F3128"/>
    <w:rsid w:val="00205242"/>
    <w:rsid w:val="00256905"/>
    <w:rsid w:val="0027152E"/>
    <w:rsid w:val="002C23D5"/>
    <w:rsid w:val="002E52CE"/>
    <w:rsid w:val="003276C4"/>
    <w:rsid w:val="0033072D"/>
    <w:rsid w:val="003308E5"/>
    <w:rsid w:val="00343CE6"/>
    <w:rsid w:val="00365678"/>
    <w:rsid w:val="00366F35"/>
    <w:rsid w:val="00400538"/>
    <w:rsid w:val="00476A7D"/>
    <w:rsid w:val="0049349F"/>
    <w:rsid w:val="004C3074"/>
    <w:rsid w:val="004E39A4"/>
    <w:rsid w:val="004E3C41"/>
    <w:rsid w:val="005012C0"/>
    <w:rsid w:val="00502243"/>
    <w:rsid w:val="0051115E"/>
    <w:rsid w:val="00514FAE"/>
    <w:rsid w:val="00537A4C"/>
    <w:rsid w:val="00546A13"/>
    <w:rsid w:val="00561D40"/>
    <w:rsid w:val="00581616"/>
    <w:rsid w:val="0058435D"/>
    <w:rsid w:val="0059100B"/>
    <w:rsid w:val="00594EDE"/>
    <w:rsid w:val="00595816"/>
    <w:rsid w:val="005A2B7A"/>
    <w:rsid w:val="005C6AEB"/>
    <w:rsid w:val="005D4BA8"/>
    <w:rsid w:val="00613C3B"/>
    <w:rsid w:val="0062019A"/>
    <w:rsid w:val="0062101B"/>
    <w:rsid w:val="00665ED8"/>
    <w:rsid w:val="00674CB0"/>
    <w:rsid w:val="006945A9"/>
    <w:rsid w:val="00695F84"/>
    <w:rsid w:val="006A3131"/>
    <w:rsid w:val="006C18DA"/>
    <w:rsid w:val="006C2946"/>
    <w:rsid w:val="006F6F4D"/>
    <w:rsid w:val="006F7454"/>
    <w:rsid w:val="007330A9"/>
    <w:rsid w:val="00743744"/>
    <w:rsid w:val="007440D8"/>
    <w:rsid w:val="007674C4"/>
    <w:rsid w:val="007863B3"/>
    <w:rsid w:val="007B2499"/>
    <w:rsid w:val="007B3516"/>
    <w:rsid w:val="007D555D"/>
    <w:rsid w:val="007F47AB"/>
    <w:rsid w:val="008037C8"/>
    <w:rsid w:val="00807495"/>
    <w:rsid w:val="00841393"/>
    <w:rsid w:val="008752B1"/>
    <w:rsid w:val="008C0C71"/>
    <w:rsid w:val="008D05E9"/>
    <w:rsid w:val="00902B41"/>
    <w:rsid w:val="00954E28"/>
    <w:rsid w:val="009969C1"/>
    <w:rsid w:val="009B59DA"/>
    <w:rsid w:val="009D3BC5"/>
    <w:rsid w:val="009F5BA9"/>
    <w:rsid w:val="00A00B01"/>
    <w:rsid w:val="00A3184E"/>
    <w:rsid w:val="00A367EF"/>
    <w:rsid w:val="00A50025"/>
    <w:rsid w:val="00A54BBF"/>
    <w:rsid w:val="00A63718"/>
    <w:rsid w:val="00AA3B56"/>
    <w:rsid w:val="00AB04EA"/>
    <w:rsid w:val="00AC21FC"/>
    <w:rsid w:val="00AC3362"/>
    <w:rsid w:val="00AD47FD"/>
    <w:rsid w:val="00B82B46"/>
    <w:rsid w:val="00BA7943"/>
    <w:rsid w:val="00BE23CE"/>
    <w:rsid w:val="00BF00BC"/>
    <w:rsid w:val="00C31027"/>
    <w:rsid w:val="00C34A10"/>
    <w:rsid w:val="00C47105"/>
    <w:rsid w:val="00C50A6D"/>
    <w:rsid w:val="00C669D2"/>
    <w:rsid w:val="00C80949"/>
    <w:rsid w:val="00C86045"/>
    <w:rsid w:val="00C95160"/>
    <w:rsid w:val="00CB2D9D"/>
    <w:rsid w:val="00CB2DDC"/>
    <w:rsid w:val="00CC10FC"/>
    <w:rsid w:val="00CE428B"/>
    <w:rsid w:val="00D12FAB"/>
    <w:rsid w:val="00D21958"/>
    <w:rsid w:val="00D268F4"/>
    <w:rsid w:val="00D54C90"/>
    <w:rsid w:val="00D760AF"/>
    <w:rsid w:val="00D86C02"/>
    <w:rsid w:val="00D9376E"/>
    <w:rsid w:val="00DF11B8"/>
    <w:rsid w:val="00E04B20"/>
    <w:rsid w:val="00E2030F"/>
    <w:rsid w:val="00E22B28"/>
    <w:rsid w:val="00E35680"/>
    <w:rsid w:val="00E84695"/>
    <w:rsid w:val="00EC2CFE"/>
    <w:rsid w:val="00EC3F9D"/>
    <w:rsid w:val="00F31211"/>
    <w:rsid w:val="00F66483"/>
    <w:rsid w:val="00F674D1"/>
    <w:rsid w:val="00F76E01"/>
    <w:rsid w:val="00F80452"/>
    <w:rsid w:val="00FB48EB"/>
    <w:rsid w:val="00FC6D6E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284FE"/>
  <w15:docId w15:val="{0FC28473-ACF9-44C5-9E3D-393DE05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4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60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0AF"/>
  </w:style>
  <w:style w:type="paragraph" w:styleId="Pidipagina">
    <w:name w:val="footer"/>
    <w:basedOn w:val="Normale"/>
    <w:link w:val="PidipaginaCarattere"/>
    <w:uiPriority w:val="99"/>
    <w:unhideWhenUsed/>
    <w:rsid w:val="00D760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0AF"/>
  </w:style>
  <w:style w:type="paragraph" w:styleId="Paragrafoelenco">
    <w:name w:val="List Paragraph"/>
    <w:basedOn w:val="Normale"/>
    <w:uiPriority w:val="34"/>
    <w:qFormat/>
    <w:rsid w:val="0027152E"/>
    <w:pPr>
      <w:ind w:left="720"/>
      <w:contextualSpacing/>
    </w:pPr>
  </w:style>
  <w:style w:type="paragraph" w:customStyle="1" w:styleId="a">
    <w:basedOn w:val="Normale"/>
    <w:next w:val="Corpotesto"/>
    <w:rsid w:val="00954E28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54E28"/>
    <w:pPr>
      <w:widowControl w:val="0"/>
      <w:autoSpaceDE w:val="0"/>
      <w:autoSpaceDN w:val="0"/>
      <w:adjustRightInd w:val="0"/>
    </w:pPr>
    <w:rPr>
      <w:rFonts w:ascii="TTE4308328t00" w:eastAsia="Times New Roman" w:hAnsi="TTE4308328t00" w:cs="TTE4308328t00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54E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E636-795B-4716-83B1-989FA44A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Bianco</dc:creator>
  <cp:keywords/>
  <dc:description/>
  <cp:lastModifiedBy>simone carmignani carmignaniconsulenza srls</cp:lastModifiedBy>
  <cp:revision>83</cp:revision>
  <dcterms:created xsi:type="dcterms:W3CDTF">2014-03-02T06:30:00Z</dcterms:created>
  <dcterms:modified xsi:type="dcterms:W3CDTF">2025-05-06T11:26:00Z</dcterms:modified>
</cp:coreProperties>
</file>